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C2F" w:rsidRPr="00153391" w:rsidRDefault="00DF7A7C" w:rsidP="00153391">
      <w:pPr>
        <w:spacing w:after="0"/>
        <w:jc w:val="center"/>
        <w:rPr>
          <w:rFonts w:ascii="Times New Roman" w:hAnsi="Times New Roman" w:cs="Times New Roman"/>
          <w:sz w:val="36"/>
          <w:szCs w:val="36"/>
          <w14:textOutline w14:w="9525" w14:cap="rnd" w14:cmpd="sng" w14:algn="ctr">
            <w14:solidFill>
              <w14:srgbClr w14:val="C00000"/>
            </w14:solidFill>
            <w14:prstDash w14:val="solid"/>
            <w14:bevel/>
          </w14:textOutline>
        </w:rPr>
      </w:pPr>
      <w:r>
        <w:rPr>
          <w:rFonts w:ascii="Times New Roman" w:hAnsi="Times New Roman" w:cs="Times New Roman"/>
          <w:b/>
          <w:bCs/>
          <w:i/>
          <w:iCs/>
          <w:sz w:val="36"/>
          <w:szCs w:val="36"/>
          <w14:textOutline w14:w="9525" w14:cap="rnd" w14:cmpd="sng" w14:algn="ctr">
            <w14:solidFill>
              <w14:srgbClr w14:val="C00000"/>
            </w14:solidFill>
            <w14:prstDash w14:val="solid"/>
            <w14:bevel/>
          </w14:textOutline>
        </w:rPr>
        <w:t>Кружок</w:t>
      </w:r>
      <w:r w:rsidR="00670C2F" w:rsidRPr="00153391">
        <w:rPr>
          <w:rFonts w:ascii="Times New Roman" w:hAnsi="Times New Roman" w:cs="Times New Roman"/>
          <w:b/>
          <w:bCs/>
          <w:i/>
          <w:iCs/>
          <w:sz w:val="36"/>
          <w:szCs w:val="36"/>
          <w14:textOutline w14:w="9525" w14:cap="rnd" w14:cmpd="sng" w14:algn="ctr">
            <w14:solidFill>
              <w14:srgbClr w14:val="C00000"/>
            </w14:solidFill>
            <w14:prstDash w14:val="solid"/>
            <w14:bevel/>
          </w14:textOutline>
        </w:rPr>
        <w:t>: «</w:t>
      </w:r>
      <w:r>
        <w:rPr>
          <w:rFonts w:ascii="Times New Roman" w:hAnsi="Times New Roman" w:cs="Times New Roman"/>
          <w:b/>
          <w:bCs/>
          <w:i/>
          <w:iCs/>
          <w:sz w:val="36"/>
          <w:szCs w:val="36"/>
          <w14:textOutline w14:w="9525" w14:cap="rnd" w14:cmpd="sng" w14:algn="ctr">
            <w14:solidFill>
              <w14:srgbClr w14:val="C00000"/>
            </w14:solidFill>
            <w14:prstDash w14:val="solid"/>
            <w14:bevel/>
          </w14:textOutline>
        </w:rPr>
        <w:t>Радуга+</w:t>
      </w:r>
      <w:r w:rsidR="00670C2F" w:rsidRPr="00153391">
        <w:rPr>
          <w:rFonts w:ascii="Times New Roman" w:hAnsi="Times New Roman" w:cs="Times New Roman"/>
          <w:b/>
          <w:bCs/>
          <w:i/>
          <w:iCs/>
          <w:sz w:val="36"/>
          <w:szCs w:val="36"/>
          <w14:textOutline w14:w="9525" w14:cap="rnd" w14:cmpd="sng" w14:algn="ctr">
            <w14:solidFill>
              <w14:srgbClr w14:val="C00000"/>
            </w14:solidFill>
            <w14:prstDash w14:val="solid"/>
            <w14:bevel/>
          </w14:textOutline>
        </w:rPr>
        <w:t>»</w:t>
      </w:r>
    </w:p>
    <w:p w:rsidR="00670C2F" w:rsidRDefault="00670C2F" w:rsidP="00300A22">
      <w:pPr>
        <w:spacing w:after="0"/>
        <w:rPr>
          <w:rFonts w:ascii="Times New Roman" w:hAnsi="Times New Roman" w:cs="Times New Roman"/>
          <w:sz w:val="28"/>
          <w:szCs w:val="28"/>
        </w:rPr>
      </w:pPr>
    </w:p>
    <w:p w:rsidR="00300A22" w:rsidRPr="00300A22" w:rsidRDefault="00300A22" w:rsidP="004E1693">
      <w:pPr>
        <w:spacing w:after="0"/>
        <w:jc w:val="right"/>
        <w:rPr>
          <w:rFonts w:ascii="Times New Roman" w:hAnsi="Times New Roman" w:cs="Times New Roman"/>
          <w:sz w:val="28"/>
          <w:szCs w:val="28"/>
        </w:rPr>
      </w:pPr>
      <w:r w:rsidRPr="00300A22">
        <w:rPr>
          <w:rFonts w:ascii="Times New Roman" w:hAnsi="Times New Roman" w:cs="Times New Roman"/>
          <w:sz w:val="28"/>
          <w:szCs w:val="28"/>
        </w:rPr>
        <w:t>*Детское изобразительное творчество</w:t>
      </w:r>
    </w:p>
    <w:p w:rsidR="00300A22" w:rsidRPr="00300A22" w:rsidRDefault="00300A22" w:rsidP="004E1693">
      <w:pPr>
        <w:spacing w:after="0"/>
        <w:jc w:val="right"/>
        <w:rPr>
          <w:rFonts w:ascii="Times New Roman" w:hAnsi="Times New Roman" w:cs="Times New Roman"/>
          <w:sz w:val="28"/>
          <w:szCs w:val="28"/>
        </w:rPr>
      </w:pPr>
      <w:r w:rsidRPr="00300A22">
        <w:rPr>
          <w:rFonts w:ascii="Times New Roman" w:hAnsi="Times New Roman" w:cs="Times New Roman"/>
          <w:sz w:val="28"/>
          <w:szCs w:val="28"/>
        </w:rPr>
        <w:t>можно рассматривать как сознательное</w:t>
      </w:r>
    </w:p>
    <w:p w:rsidR="00300A22" w:rsidRPr="00300A22" w:rsidRDefault="00300A22" w:rsidP="004E1693">
      <w:pPr>
        <w:spacing w:after="0"/>
        <w:jc w:val="right"/>
        <w:rPr>
          <w:rFonts w:ascii="Times New Roman" w:hAnsi="Times New Roman" w:cs="Times New Roman"/>
          <w:sz w:val="28"/>
          <w:szCs w:val="28"/>
        </w:rPr>
      </w:pPr>
      <w:r w:rsidRPr="00300A22">
        <w:rPr>
          <w:rFonts w:ascii="Times New Roman" w:hAnsi="Times New Roman" w:cs="Times New Roman"/>
          <w:sz w:val="28"/>
          <w:szCs w:val="28"/>
        </w:rPr>
        <w:t>отражение ребёнком окружающей</w:t>
      </w:r>
    </w:p>
    <w:p w:rsidR="00300A22" w:rsidRPr="00300A22" w:rsidRDefault="00300A22" w:rsidP="004E1693">
      <w:pPr>
        <w:spacing w:after="0"/>
        <w:jc w:val="right"/>
        <w:rPr>
          <w:rFonts w:ascii="Times New Roman" w:hAnsi="Times New Roman" w:cs="Times New Roman"/>
          <w:sz w:val="28"/>
          <w:szCs w:val="28"/>
        </w:rPr>
      </w:pPr>
      <w:r w:rsidRPr="00300A22">
        <w:rPr>
          <w:rFonts w:ascii="Times New Roman" w:hAnsi="Times New Roman" w:cs="Times New Roman"/>
          <w:sz w:val="28"/>
          <w:szCs w:val="28"/>
        </w:rPr>
        <w:t>действительности на основе накопленного</w:t>
      </w:r>
    </w:p>
    <w:p w:rsidR="00300A22" w:rsidRPr="00300A22" w:rsidRDefault="00300A22" w:rsidP="004E1693">
      <w:pPr>
        <w:spacing w:after="0"/>
        <w:jc w:val="right"/>
        <w:rPr>
          <w:rFonts w:ascii="Times New Roman" w:hAnsi="Times New Roman" w:cs="Times New Roman"/>
          <w:sz w:val="28"/>
          <w:szCs w:val="28"/>
        </w:rPr>
      </w:pPr>
      <w:r w:rsidRPr="00300A22">
        <w:rPr>
          <w:rFonts w:ascii="Times New Roman" w:hAnsi="Times New Roman" w:cs="Times New Roman"/>
          <w:sz w:val="28"/>
          <w:szCs w:val="28"/>
        </w:rPr>
        <w:t xml:space="preserve">и переработанного им опыта, </w:t>
      </w:r>
    </w:p>
    <w:p w:rsidR="00300A22" w:rsidRPr="00300A22" w:rsidRDefault="00300A22" w:rsidP="004E1693">
      <w:pPr>
        <w:spacing w:after="0"/>
        <w:jc w:val="right"/>
        <w:rPr>
          <w:rFonts w:ascii="Times New Roman" w:hAnsi="Times New Roman" w:cs="Times New Roman"/>
          <w:sz w:val="28"/>
          <w:szCs w:val="28"/>
        </w:rPr>
      </w:pPr>
      <w:r w:rsidRPr="00300A22">
        <w:rPr>
          <w:rFonts w:ascii="Times New Roman" w:hAnsi="Times New Roman" w:cs="Times New Roman"/>
          <w:sz w:val="28"/>
          <w:szCs w:val="28"/>
        </w:rPr>
        <w:t>как способность создать образ</w:t>
      </w:r>
    </w:p>
    <w:p w:rsidR="00300A22" w:rsidRPr="00300A22" w:rsidRDefault="00300A22" w:rsidP="004E1693">
      <w:pPr>
        <w:spacing w:after="0"/>
        <w:jc w:val="right"/>
        <w:rPr>
          <w:rFonts w:ascii="Times New Roman" w:hAnsi="Times New Roman" w:cs="Times New Roman"/>
          <w:sz w:val="28"/>
          <w:szCs w:val="28"/>
        </w:rPr>
      </w:pPr>
      <w:r w:rsidRPr="00300A22">
        <w:rPr>
          <w:rFonts w:ascii="Times New Roman" w:hAnsi="Times New Roman" w:cs="Times New Roman"/>
          <w:sz w:val="28"/>
          <w:szCs w:val="28"/>
        </w:rPr>
        <w:t xml:space="preserve">                          и выразить своё к нему отношение*.</w:t>
      </w:r>
    </w:p>
    <w:p w:rsidR="00300A22" w:rsidRPr="00300A22" w:rsidRDefault="00300A22" w:rsidP="00300A22">
      <w:pPr>
        <w:spacing w:after="0"/>
        <w:rPr>
          <w:rFonts w:ascii="Times New Roman" w:hAnsi="Times New Roman" w:cs="Times New Roman"/>
          <w:sz w:val="28"/>
          <w:szCs w:val="28"/>
        </w:rPr>
      </w:pPr>
    </w:p>
    <w:p w:rsidR="000C3849" w:rsidRDefault="00300A22" w:rsidP="00485873">
      <w:pPr>
        <w:spacing w:after="0"/>
        <w:ind w:left="-567" w:hanging="851"/>
        <w:jc w:val="both"/>
        <w:rPr>
          <w:rFonts w:ascii="Times New Roman" w:hAnsi="Times New Roman" w:cs="Times New Roman"/>
          <w:sz w:val="28"/>
          <w:szCs w:val="28"/>
        </w:rPr>
      </w:pPr>
      <w:r w:rsidRPr="00300A22">
        <w:rPr>
          <w:rFonts w:ascii="Times New Roman" w:hAnsi="Times New Roman" w:cs="Times New Roman"/>
          <w:sz w:val="28"/>
          <w:szCs w:val="28"/>
        </w:rPr>
        <w:t xml:space="preserve">         </w:t>
      </w:r>
      <w:r w:rsidR="000C3849">
        <w:rPr>
          <w:rFonts w:ascii="Times New Roman" w:hAnsi="Times New Roman" w:cs="Times New Roman"/>
          <w:b/>
          <w:color w:val="FF0000"/>
          <w:sz w:val="28"/>
          <w:szCs w:val="28"/>
        </w:rPr>
        <w:t xml:space="preserve"> </w:t>
      </w:r>
      <w:r w:rsidR="006E5415">
        <w:rPr>
          <w:rFonts w:ascii="Times New Roman" w:hAnsi="Times New Roman" w:cs="Times New Roman"/>
          <w:sz w:val="28"/>
          <w:szCs w:val="28"/>
        </w:rPr>
        <w:t xml:space="preserve"> </w:t>
      </w:r>
      <w:r w:rsidR="00485873">
        <w:rPr>
          <w:rFonts w:ascii="Times New Roman" w:hAnsi="Times New Roman" w:cs="Times New Roman"/>
          <w:sz w:val="28"/>
          <w:szCs w:val="28"/>
        </w:rPr>
        <w:t xml:space="preserve">            </w:t>
      </w:r>
      <w:r w:rsidR="008A200C">
        <w:rPr>
          <w:rFonts w:ascii="Times New Roman" w:hAnsi="Times New Roman" w:cs="Times New Roman"/>
          <w:sz w:val="28"/>
          <w:szCs w:val="28"/>
        </w:rPr>
        <w:t>Вопросами творческих спо</w:t>
      </w:r>
      <w:r w:rsidR="005816CD">
        <w:rPr>
          <w:rFonts w:ascii="Times New Roman" w:hAnsi="Times New Roman" w:cs="Times New Roman"/>
          <w:sz w:val="28"/>
          <w:szCs w:val="28"/>
        </w:rPr>
        <w:t>собностей человека и их развитием</w:t>
      </w:r>
      <w:r w:rsidR="008A200C">
        <w:rPr>
          <w:rFonts w:ascii="Times New Roman" w:hAnsi="Times New Roman" w:cs="Times New Roman"/>
          <w:sz w:val="28"/>
          <w:szCs w:val="28"/>
        </w:rPr>
        <w:t xml:space="preserve"> занимались  м</w:t>
      </w:r>
      <w:r w:rsidR="006E5415" w:rsidRPr="006E5415">
        <w:rPr>
          <w:rFonts w:ascii="Times New Roman" w:hAnsi="Times New Roman" w:cs="Times New Roman"/>
          <w:sz w:val="28"/>
          <w:szCs w:val="28"/>
        </w:rPr>
        <w:t>ногие исследователи</w:t>
      </w:r>
      <w:r w:rsidR="008A200C">
        <w:rPr>
          <w:rFonts w:ascii="Times New Roman" w:hAnsi="Times New Roman" w:cs="Times New Roman"/>
          <w:sz w:val="28"/>
          <w:szCs w:val="28"/>
        </w:rPr>
        <w:t xml:space="preserve"> (Л.С. Выготский, С.Л. Рубинштейн, А.А. Матюшкин и др.)</w:t>
      </w:r>
      <w:r w:rsidR="00D1173A">
        <w:rPr>
          <w:rFonts w:ascii="Times New Roman" w:hAnsi="Times New Roman" w:cs="Times New Roman"/>
          <w:sz w:val="28"/>
          <w:szCs w:val="28"/>
        </w:rPr>
        <w:t xml:space="preserve">. Однако в изучении проблемы творческого развития всё ещё остаются нерешённые вопросы. </w:t>
      </w:r>
      <w:r w:rsidR="008A200C">
        <w:rPr>
          <w:rFonts w:ascii="Times New Roman" w:hAnsi="Times New Roman" w:cs="Times New Roman"/>
          <w:sz w:val="28"/>
          <w:szCs w:val="28"/>
        </w:rPr>
        <w:t xml:space="preserve"> </w:t>
      </w:r>
      <w:r w:rsidR="00D1173A">
        <w:rPr>
          <w:rFonts w:ascii="Times New Roman" w:hAnsi="Times New Roman" w:cs="Times New Roman"/>
          <w:sz w:val="28"/>
          <w:szCs w:val="28"/>
        </w:rPr>
        <w:t>Многие исследователи указывают на проблему</w:t>
      </w:r>
      <w:r w:rsidR="008A200C">
        <w:rPr>
          <w:rFonts w:ascii="Times New Roman" w:hAnsi="Times New Roman" w:cs="Times New Roman"/>
          <w:sz w:val="28"/>
          <w:szCs w:val="28"/>
        </w:rPr>
        <w:t xml:space="preserve"> </w:t>
      </w:r>
      <w:r w:rsidR="00D1173A">
        <w:rPr>
          <w:rFonts w:ascii="Times New Roman" w:hAnsi="Times New Roman" w:cs="Times New Roman"/>
          <w:sz w:val="28"/>
          <w:szCs w:val="28"/>
        </w:rPr>
        <w:t>снижения</w:t>
      </w:r>
      <w:r w:rsidR="006E5415" w:rsidRPr="006E5415">
        <w:rPr>
          <w:rFonts w:ascii="Times New Roman" w:hAnsi="Times New Roman" w:cs="Times New Roman"/>
          <w:sz w:val="28"/>
          <w:szCs w:val="28"/>
        </w:rPr>
        <w:t xml:space="preserve"> творческих способностей ребёнка после поступления в школу, связывая это обстоятельство с тем, что в школе ребёнок, усваивая стандарты своей культуры постепенно подчиняясь жестким социальным правилам перестаёт экспериментировать с символическими системами и теряет свою творческую активность.</w:t>
      </w:r>
    </w:p>
    <w:p w:rsidR="008A200C" w:rsidRDefault="00485873" w:rsidP="00485873">
      <w:pPr>
        <w:spacing w:after="0"/>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008A200C">
        <w:rPr>
          <w:rFonts w:ascii="Times New Roman" w:hAnsi="Times New Roman" w:cs="Times New Roman"/>
          <w:sz w:val="28"/>
          <w:szCs w:val="28"/>
        </w:rPr>
        <w:t>В</w:t>
      </w:r>
      <w:r w:rsidR="008A200C" w:rsidRPr="000C3849">
        <w:rPr>
          <w:rFonts w:ascii="Times New Roman" w:hAnsi="Times New Roman" w:cs="Times New Roman"/>
          <w:sz w:val="28"/>
          <w:szCs w:val="28"/>
        </w:rPr>
        <w:t xml:space="preserve"> современном обществе </w:t>
      </w:r>
      <w:r w:rsidR="008A200C">
        <w:rPr>
          <w:rFonts w:ascii="Times New Roman" w:hAnsi="Times New Roman" w:cs="Times New Roman"/>
          <w:sz w:val="28"/>
          <w:szCs w:val="28"/>
        </w:rPr>
        <w:t>обозначилась потребность в творческих людях, имеющих нестандартный взгляд на проблемы. Актуальными и престижными являются специальности, связанные с творчеством, н-р: дизайнера, модельера, кондитера, программиста и др. Создавая новое, творческие люди создают и часть культуры своей страны, от них зависит, на какой уровень культурного развития поднимется государство.</w:t>
      </w:r>
    </w:p>
    <w:p w:rsidR="00300A22" w:rsidRPr="00300A22" w:rsidRDefault="00300A22" w:rsidP="00485873">
      <w:pPr>
        <w:spacing w:after="0"/>
        <w:ind w:left="-709" w:hanging="851"/>
        <w:jc w:val="both"/>
        <w:rPr>
          <w:rFonts w:ascii="Times New Roman" w:hAnsi="Times New Roman" w:cs="Times New Roman"/>
          <w:sz w:val="28"/>
          <w:szCs w:val="28"/>
        </w:rPr>
      </w:pPr>
      <w:r w:rsidRPr="00300A22">
        <w:rPr>
          <w:rFonts w:ascii="Times New Roman" w:hAnsi="Times New Roman" w:cs="Times New Roman"/>
          <w:sz w:val="28"/>
          <w:szCs w:val="28"/>
        </w:rPr>
        <w:t xml:space="preserve">    </w:t>
      </w:r>
      <w:r w:rsidR="00485873">
        <w:rPr>
          <w:rFonts w:ascii="Times New Roman" w:hAnsi="Times New Roman" w:cs="Times New Roman"/>
          <w:sz w:val="28"/>
          <w:szCs w:val="28"/>
        </w:rPr>
        <w:t xml:space="preserve">      </w:t>
      </w:r>
      <w:r w:rsidRPr="00300A22">
        <w:rPr>
          <w:rFonts w:ascii="Times New Roman" w:hAnsi="Times New Roman" w:cs="Times New Roman"/>
          <w:sz w:val="28"/>
          <w:szCs w:val="28"/>
        </w:rPr>
        <w:t xml:space="preserve"> </w:t>
      </w:r>
      <w:r w:rsidR="00485873">
        <w:rPr>
          <w:rFonts w:ascii="Times New Roman" w:hAnsi="Times New Roman" w:cs="Times New Roman"/>
          <w:sz w:val="28"/>
          <w:szCs w:val="28"/>
        </w:rPr>
        <w:t xml:space="preserve">            </w:t>
      </w:r>
      <w:r w:rsidR="006E5415">
        <w:rPr>
          <w:rFonts w:ascii="Times New Roman" w:hAnsi="Times New Roman" w:cs="Times New Roman"/>
          <w:sz w:val="28"/>
          <w:szCs w:val="28"/>
        </w:rPr>
        <w:t>Изобразительная деятельность – один из немногих видов занятий, где развиваются творческие способности.</w:t>
      </w:r>
      <w:r w:rsidR="006E5415" w:rsidRPr="006E5415">
        <w:rPr>
          <w:rFonts w:ascii="Arial" w:eastAsiaTheme="majorEastAsia" w:hAnsi="Arial" w:cs="Arial"/>
          <w:color w:val="000000"/>
          <w:kern w:val="24"/>
          <w:sz w:val="32"/>
          <w:szCs w:val="32"/>
          <w14:textFill>
            <w14:gradFill>
              <w14:gsLst>
                <w14:gs w14:pos="0">
                  <w14:schemeClr w14:val="lt1"/>
                </w14:gs>
                <w14:gs w14:pos="40000">
                  <w14:schemeClr w14:val="lt1">
                    <w14:lumMod w14:val="75000"/>
                    <w14:lumOff w14:val="25000"/>
                  </w14:schemeClr>
                </w14:gs>
                <w14:gs w14:pos="100000">
                  <w14:schemeClr w14:val="lt2">
                    <w14:alpha w14:val="35000"/>
                  </w14:schemeClr>
                </w14:gs>
              </w14:gsLst>
              <w14:lin w14:ang="5400000" w14:scaled="0"/>
            </w14:gradFill>
          </w14:textFill>
        </w:rPr>
        <w:t xml:space="preserve"> </w:t>
      </w:r>
      <w:r w:rsidRPr="00300A22">
        <w:rPr>
          <w:rFonts w:ascii="Times New Roman" w:hAnsi="Times New Roman" w:cs="Times New Roman"/>
          <w:sz w:val="28"/>
          <w:szCs w:val="28"/>
        </w:rPr>
        <w:t>Основанием для выбора темы «Развитие творческих способностей дошкольников в изобразительной деятельности», послужили мои наблюдения за развитием  детей. Я обратила внимание на то, что все дети любят рисовать. И чем меньше им мешать, тем дольше эта любовь сохраняется и развивается.</w:t>
      </w:r>
      <w:r w:rsidR="008A200C" w:rsidRPr="008A200C">
        <w:rPr>
          <w:rFonts w:ascii="Arial" w:eastAsiaTheme="majorEastAsia" w:hAnsi="Arial" w:cs="Arial"/>
          <w:color w:val="000000"/>
          <w:kern w:val="24"/>
          <w:sz w:val="32"/>
          <w:szCs w:val="32"/>
          <w14:textFill>
            <w14:gradFill>
              <w14:gsLst>
                <w14:gs w14:pos="0">
                  <w14:schemeClr w14:val="lt1"/>
                </w14:gs>
                <w14:gs w14:pos="40000">
                  <w14:schemeClr w14:val="lt1">
                    <w14:lumMod w14:val="75000"/>
                    <w14:lumOff w14:val="25000"/>
                  </w14:schemeClr>
                </w14:gs>
                <w14:gs w14:pos="100000">
                  <w14:schemeClr w14:val="lt2">
                    <w14:alpha w14:val="35000"/>
                  </w14:schemeClr>
                </w14:gs>
              </w14:gsLst>
              <w14:lin w14:ang="5400000" w14:scaled="0"/>
            </w14:gradFill>
          </w14:textFill>
        </w:rPr>
        <w:t xml:space="preserve"> </w:t>
      </w:r>
    </w:p>
    <w:p w:rsidR="005E53E9" w:rsidRPr="00352E8B" w:rsidRDefault="00300A22" w:rsidP="00485873">
      <w:pPr>
        <w:spacing w:after="0"/>
        <w:ind w:left="-709" w:hanging="851"/>
        <w:jc w:val="both"/>
        <w:rPr>
          <w:rFonts w:ascii="Times New Roman" w:hAnsi="Times New Roman" w:cs="Times New Roman"/>
          <w:b/>
          <w:sz w:val="28"/>
          <w:szCs w:val="28"/>
        </w:rPr>
      </w:pPr>
      <w:r w:rsidRPr="00300A22">
        <w:rPr>
          <w:rFonts w:ascii="Times New Roman" w:hAnsi="Times New Roman" w:cs="Times New Roman"/>
          <w:sz w:val="28"/>
          <w:szCs w:val="28"/>
        </w:rPr>
        <w:t xml:space="preserve"> </w:t>
      </w:r>
      <w:r w:rsidR="00485873">
        <w:rPr>
          <w:rFonts w:ascii="Times New Roman" w:hAnsi="Times New Roman" w:cs="Times New Roman"/>
          <w:b/>
          <w:color w:val="FF0000"/>
          <w:sz w:val="28"/>
          <w:szCs w:val="28"/>
        </w:rPr>
        <w:t xml:space="preserve">                       </w:t>
      </w:r>
      <w:r w:rsidRPr="00300A22">
        <w:rPr>
          <w:rFonts w:ascii="Times New Roman" w:hAnsi="Times New Roman" w:cs="Times New Roman"/>
          <w:sz w:val="28"/>
          <w:szCs w:val="28"/>
        </w:rPr>
        <w:t xml:space="preserve">Чтобы не погасить у детей интерес и любовь к рисованию, </w:t>
      </w:r>
      <w:r w:rsidR="00735157">
        <w:rPr>
          <w:rFonts w:ascii="Times New Roman" w:hAnsi="Times New Roman" w:cs="Times New Roman"/>
          <w:sz w:val="28"/>
          <w:szCs w:val="28"/>
        </w:rPr>
        <w:t xml:space="preserve">для себя я определила </w:t>
      </w:r>
      <w:r w:rsidR="00735157" w:rsidRPr="00735157">
        <w:rPr>
          <w:rFonts w:ascii="Times New Roman" w:hAnsi="Times New Roman" w:cs="Times New Roman"/>
          <w:b/>
          <w:color w:val="FF0000"/>
          <w:sz w:val="28"/>
          <w:szCs w:val="28"/>
        </w:rPr>
        <w:t>цель</w:t>
      </w:r>
      <w:r w:rsidR="008A200C">
        <w:rPr>
          <w:rFonts w:ascii="Times New Roman" w:hAnsi="Times New Roman" w:cs="Times New Roman"/>
          <w:sz w:val="28"/>
          <w:szCs w:val="28"/>
        </w:rPr>
        <w:t xml:space="preserve">: </w:t>
      </w:r>
      <w:r w:rsidR="00C55037" w:rsidRPr="00C55037">
        <w:rPr>
          <w:rFonts w:ascii="Times New Roman" w:hAnsi="Times New Roman" w:cs="Times New Roman"/>
          <w:b/>
          <w:sz w:val="28"/>
          <w:szCs w:val="28"/>
        </w:rPr>
        <w:t>Развитие творческих способностей дошкольников в изобразительном творчестве:</w:t>
      </w:r>
      <w:r w:rsidR="00C55037">
        <w:rPr>
          <w:rFonts w:ascii="Times New Roman" w:hAnsi="Times New Roman" w:cs="Times New Roman"/>
          <w:sz w:val="28"/>
          <w:szCs w:val="28"/>
        </w:rPr>
        <w:t xml:space="preserve"> </w:t>
      </w:r>
      <w:r w:rsidRPr="00352E8B">
        <w:rPr>
          <w:rFonts w:ascii="Times New Roman" w:hAnsi="Times New Roman" w:cs="Times New Roman"/>
          <w:b/>
          <w:sz w:val="28"/>
          <w:szCs w:val="28"/>
        </w:rPr>
        <w:t xml:space="preserve">помочь ребёнку увидеть мир, пережить вместе с ним красоту, вселить в него </w:t>
      </w:r>
      <w:r w:rsidRPr="00735157">
        <w:rPr>
          <w:rFonts w:ascii="Times New Roman" w:hAnsi="Times New Roman" w:cs="Times New Roman"/>
          <w:b/>
          <w:sz w:val="28"/>
          <w:szCs w:val="28"/>
        </w:rPr>
        <w:t>уверенность</w:t>
      </w:r>
      <w:r w:rsidRPr="00352E8B">
        <w:rPr>
          <w:rFonts w:ascii="Times New Roman" w:hAnsi="Times New Roman" w:cs="Times New Roman"/>
          <w:b/>
          <w:sz w:val="28"/>
          <w:szCs w:val="28"/>
        </w:rPr>
        <w:t xml:space="preserve"> в своих силах и зажеч</w:t>
      </w:r>
      <w:r w:rsidR="004E1693" w:rsidRPr="00352E8B">
        <w:rPr>
          <w:rFonts w:ascii="Times New Roman" w:hAnsi="Times New Roman" w:cs="Times New Roman"/>
          <w:b/>
          <w:sz w:val="28"/>
          <w:szCs w:val="28"/>
        </w:rPr>
        <w:t xml:space="preserve">ь огонёк радости творчества. </w:t>
      </w:r>
    </w:p>
    <w:p w:rsidR="003A4C0E" w:rsidRDefault="00300A22" w:rsidP="008256FB">
      <w:pPr>
        <w:spacing w:after="0"/>
        <w:ind w:left="-567" w:hanging="851"/>
        <w:jc w:val="both"/>
        <w:rPr>
          <w:rFonts w:ascii="Times New Roman" w:hAnsi="Times New Roman" w:cs="Times New Roman"/>
          <w:color w:val="FF0000"/>
          <w:sz w:val="28"/>
          <w:szCs w:val="28"/>
        </w:rPr>
      </w:pPr>
      <w:r w:rsidRPr="00300A22">
        <w:rPr>
          <w:rFonts w:ascii="Times New Roman" w:hAnsi="Times New Roman" w:cs="Times New Roman"/>
          <w:sz w:val="28"/>
          <w:szCs w:val="28"/>
        </w:rPr>
        <w:t xml:space="preserve">      </w:t>
      </w:r>
      <w:r w:rsidR="00485873">
        <w:rPr>
          <w:rFonts w:ascii="Times New Roman" w:hAnsi="Times New Roman" w:cs="Times New Roman"/>
          <w:sz w:val="28"/>
          <w:szCs w:val="28"/>
        </w:rPr>
        <w:t xml:space="preserve">                  </w:t>
      </w:r>
      <w:r w:rsidRPr="00300A22">
        <w:rPr>
          <w:rFonts w:ascii="Times New Roman" w:hAnsi="Times New Roman" w:cs="Times New Roman"/>
          <w:sz w:val="28"/>
          <w:szCs w:val="28"/>
        </w:rPr>
        <w:t xml:space="preserve">Вопрос о развитии творческих способностей детей в рисовании волновал меня с тех пор, как я начала заниматься изобразительной деятельностью. Но в течение долгого времени мне не удавалось добиться от детей того, что я </w:t>
      </w:r>
      <w:r w:rsidRPr="00300A22">
        <w:rPr>
          <w:rFonts w:ascii="Times New Roman" w:hAnsi="Times New Roman" w:cs="Times New Roman"/>
          <w:sz w:val="28"/>
          <w:szCs w:val="28"/>
        </w:rPr>
        <w:lastRenderedPageBreak/>
        <w:t xml:space="preserve">считала главным,- искренних, «своих» рисунков. Я  чувствовала, что необходима какая-то другая система занятий </w:t>
      </w:r>
      <w:proofErr w:type="spellStart"/>
      <w:r w:rsidRPr="00300A22">
        <w:rPr>
          <w:rFonts w:ascii="Times New Roman" w:hAnsi="Times New Roman" w:cs="Times New Roman"/>
          <w:sz w:val="28"/>
          <w:szCs w:val="28"/>
        </w:rPr>
        <w:t>изодеятельностью</w:t>
      </w:r>
      <w:proofErr w:type="spellEnd"/>
      <w:r w:rsidRPr="00300A22">
        <w:rPr>
          <w:rFonts w:ascii="Times New Roman" w:hAnsi="Times New Roman" w:cs="Times New Roman"/>
          <w:sz w:val="28"/>
          <w:szCs w:val="28"/>
        </w:rPr>
        <w:t xml:space="preserve">. </w:t>
      </w:r>
      <w:r w:rsidR="00986778">
        <w:rPr>
          <w:rFonts w:ascii="Times New Roman" w:hAnsi="Times New Roman" w:cs="Times New Roman"/>
          <w:sz w:val="28"/>
          <w:szCs w:val="28"/>
        </w:rPr>
        <w:t xml:space="preserve"> </w:t>
      </w:r>
      <w:r w:rsidRPr="00300A22">
        <w:rPr>
          <w:rFonts w:ascii="Times New Roman" w:hAnsi="Times New Roman" w:cs="Times New Roman"/>
          <w:sz w:val="28"/>
          <w:szCs w:val="28"/>
        </w:rPr>
        <w:t>Размышляла над вопросами: как организовать детское рисование и как им руководить? Как понимать и оценивать детские рисунки? Как развивать художественные способности детей и увидеть в каракулях и цветных пятнах момент рождения таланта? Как добиться того, чтобы каждый ребёнок (пусть один - в меньшей мере, а другой – в большей) стал творцом</w:t>
      </w:r>
      <w:r w:rsidR="003A4C0E" w:rsidRPr="003A4C0E">
        <w:rPr>
          <w:rFonts w:ascii="Times New Roman" w:hAnsi="Times New Roman" w:cs="Times New Roman"/>
          <w:sz w:val="28"/>
          <w:szCs w:val="28"/>
        </w:rPr>
        <w:t>?</w:t>
      </w:r>
    </w:p>
    <w:p w:rsid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Работая с детьми средней, старшей и подготовительной к школе групп по типовой программе, я заметила: конечный результат состоял в приобретении дошкольниками знаний, умений и навыков рисования. Они овладевали навыками работы с разными инструментами, различными изобразительными материалами, осваивали разные приёмы и способы рисования. Но эта программа не развивает воображение, не побуждает детей к экспериментированию с красками, бумагой, пластилином. На этом фоне ярко проступало главное и, к сожалению, негативное – в работах детей не было творческого подхода, она просто вынуждает механически выполнять то, что предлагает педагог: птицы были простым повторением птицы, нарисованной воспитателем; цветы, деревья, трава, небо, солнце имели одинаковую форму и цвет, как будто мир, окружающий нас, лишен неповторимого многообразия. Постоянная демонстрация образцов и приёмов работы по методике типовой программы приводила к тому, что в старшей группе более половины детей не могли самостоятельно приступить к работе, боясь, что нарисуют «не так, неправильно»; ждали указаний от воспитателя; не видели цветового многообразия окружающего мира и т.д. «Прохождение» учебного материала в строго обозначенные сроки оставляло много незаконченных работ-«полуфабрикатов», сделанных «для воспитателя», но реально не отражающих того, что было значимо для рисующего их ребёнка. Получалось, что, любя рисование и доверяя взрослому, дети оказывались его жертвами. В глубине души мне приходилось самой себе признаваться, что нарушаю творческие права ребёнка, неверно ориентирую его художественную деятельность, а значит – наношу вред его личностному развитию. Но я долго не находила выхода из сложившейся ситуации.</w:t>
      </w:r>
    </w:p>
    <w:p w:rsidR="00300A22" w:rsidRPr="00300A22" w:rsidRDefault="006A4195" w:rsidP="008256FB">
      <w:pPr>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300A22" w:rsidRPr="00300A22">
        <w:rPr>
          <w:rFonts w:ascii="Times New Roman" w:hAnsi="Times New Roman" w:cs="Times New Roman"/>
          <w:sz w:val="28"/>
          <w:szCs w:val="28"/>
        </w:rPr>
        <w:t>Ситуация изменилась, когда я обратилась к программам Т.</w:t>
      </w:r>
      <w:r w:rsidR="00C55037">
        <w:rPr>
          <w:rFonts w:ascii="Times New Roman" w:hAnsi="Times New Roman" w:cs="Times New Roman"/>
          <w:sz w:val="28"/>
          <w:szCs w:val="28"/>
        </w:rPr>
        <w:t xml:space="preserve"> </w:t>
      </w:r>
      <w:proofErr w:type="spellStart"/>
      <w:r w:rsidR="00300A22" w:rsidRPr="00300A22">
        <w:rPr>
          <w:rFonts w:ascii="Times New Roman" w:hAnsi="Times New Roman" w:cs="Times New Roman"/>
          <w:sz w:val="28"/>
          <w:szCs w:val="28"/>
        </w:rPr>
        <w:t>Дороновой</w:t>
      </w:r>
      <w:proofErr w:type="spellEnd"/>
      <w:r w:rsidR="00300A22" w:rsidRPr="00300A22">
        <w:rPr>
          <w:rFonts w:ascii="Times New Roman" w:hAnsi="Times New Roman" w:cs="Times New Roman"/>
          <w:sz w:val="28"/>
          <w:szCs w:val="28"/>
        </w:rPr>
        <w:t xml:space="preserve">, Г.С. </w:t>
      </w:r>
      <w:proofErr w:type="spellStart"/>
      <w:r w:rsidR="00300A22" w:rsidRPr="00300A22">
        <w:rPr>
          <w:rFonts w:ascii="Times New Roman" w:hAnsi="Times New Roman" w:cs="Times New Roman"/>
          <w:sz w:val="28"/>
          <w:szCs w:val="28"/>
        </w:rPr>
        <w:t>Швайко</w:t>
      </w:r>
      <w:proofErr w:type="spellEnd"/>
      <w:r w:rsidR="00300A22" w:rsidRPr="00300A22">
        <w:rPr>
          <w:rFonts w:ascii="Times New Roman" w:hAnsi="Times New Roman" w:cs="Times New Roman"/>
          <w:sz w:val="28"/>
          <w:szCs w:val="28"/>
        </w:rPr>
        <w:t>, А.А.</w:t>
      </w:r>
      <w:r w:rsidR="00C55037">
        <w:rPr>
          <w:rFonts w:ascii="Times New Roman" w:hAnsi="Times New Roman" w:cs="Times New Roman"/>
          <w:sz w:val="28"/>
          <w:szCs w:val="28"/>
        </w:rPr>
        <w:t xml:space="preserve"> </w:t>
      </w:r>
      <w:proofErr w:type="spellStart"/>
      <w:r w:rsidR="00300A22" w:rsidRPr="00300A22">
        <w:rPr>
          <w:rFonts w:ascii="Times New Roman" w:hAnsi="Times New Roman" w:cs="Times New Roman"/>
          <w:sz w:val="28"/>
          <w:szCs w:val="28"/>
        </w:rPr>
        <w:t>Грибовской</w:t>
      </w:r>
      <w:proofErr w:type="spellEnd"/>
      <w:r w:rsidR="00300A22" w:rsidRPr="00300A22">
        <w:rPr>
          <w:rFonts w:ascii="Times New Roman" w:hAnsi="Times New Roman" w:cs="Times New Roman"/>
          <w:sz w:val="28"/>
          <w:szCs w:val="28"/>
        </w:rPr>
        <w:t>, Н.А.</w:t>
      </w:r>
      <w:r w:rsidR="00C55037">
        <w:rPr>
          <w:rFonts w:ascii="Times New Roman" w:hAnsi="Times New Roman" w:cs="Times New Roman"/>
          <w:sz w:val="28"/>
          <w:szCs w:val="28"/>
        </w:rPr>
        <w:t xml:space="preserve"> </w:t>
      </w:r>
      <w:r w:rsidR="00300A22" w:rsidRPr="00300A22">
        <w:rPr>
          <w:rFonts w:ascii="Times New Roman" w:hAnsi="Times New Roman" w:cs="Times New Roman"/>
          <w:sz w:val="28"/>
          <w:szCs w:val="28"/>
        </w:rPr>
        <w:t xml:space="preserve">Курочкиной и др., которые предполагают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создание условий, обеспечивающих детям полноценный психологический комфорт и всестороннее развитие. Эти программы помогли мне понять, что для развития творческих способностей детей нужна иная методика общения с ними, в корне отличная от привычного всем нам показа, рассказа, объяснения, повторения и т.д. Использование различных типов мотиваций, новой методики обучения и общения на занятиях, усиление внимания к свободной самостоятельной деятельности и эстетическому воспитанию детей позволили решить многие проблемы, ранее возникшие на занятиях рисованием. </w:t>
      </w:r>
      <w:r w:rsidR="00E63D52">
        <w:rPr>
          <w:rFonts w:ascii="Times New Roman" w:hAnsi="Times New Roman" w:cs="Times New Roman"/>
          <w:b/>
          <w:color w:val="FF0000"/>
          <w:sz w:val="28"/>
          <w:szCs w:val="28"/>
        </w:rPr>
        <w:t>5</w:t>
      </w:r>
      <w:r w:rsidRPr="00300A22">
        <w:rPr>
          <w:rFonts w:ascii="Times New Roman" w:hAnsi="Times New Roman" w:cs="Times New Roman"/>
          <w:sz w:val="28"/>
          <w:szCs w:val="28"/>
        </w:rPr>
        <w:t xml:space="preserve">Я открыла для себя новые подходы в работе с детьми по изобразительной деятельности, основанные на новых </w:t>
      </w:r>
      <w:r w:rsidR="000F3488" w:rsidRPr="000F3488">
        <w:rPr>
          <w:rFonts w:ascii="Times New Roman" w:hAnsi="Times New Roman" w:cs="Times New Roman"/>
          <w:b/>
          <w:color w:val="FF0000"/>
          <w:sz w:val="28"/>
          <w:szCs w:val="28"/>
        </w:rPr>
        <w:t>задачах</w:t>
      </w:r>
      <w:r w:rsidRPr="000F3488">
        <w:rPr>
          <w:rFonts w:ascii="Times New Roman" w:hAnsi="Times New Roman" w:cs="Times New Roman"/>
          <w:b/>
          <w:color w:val="FF0000"/>
          <w:sz w:val="28"/>
          <w:szCs w:val="28"/>
        </w:rPr>
        <w:t>,</w:t>
      </w:r>
      <w:r w:rsidRPr="00300A22">
        <w:rPr>
          <w:rFonts w:ascii="Times New Roman" w:hAnsi="Times New Roman" w:cs="Times New Roman"/>
          <w:sz w:val="28"/>
          <w:szCs w:val="28"/>
        </w:rPr>
        <w:t xml:space="preserve"> которые стоят перед педагогом. Их кратко можно сформулировать следующим образом:</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 Приобщать детей к наблюдению за действительностью.</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 Развивать важнейшие для художественного творчества умения видеть   </w:t>
      </w:r>
    </w:p>
    <w:p w:rsidR="00BF49FC"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мир глазами творца-художника.</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 Предоставить свободу в отражении – доступными для ребёнка </w:t>
      </w:r>
    </w:p>
    <w:p w:rsid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художественными средствами – своего видения мира.</w:t>
      </w:r>
    </w:p>
    <w:p w:rsidR="000F3488" w:rsidRDefault="000F3488" w:rsidP="008256FB">
      <w:pPr>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Pr="000F3488">
        <w:rPr>
          <w:rFonts w:ascii="Times New Roman" w:hAnsi="Times New Roman" w:cs="Times New Roman"/>
          <w:sz w:val="28"/>
          <w:szCs w:val="28"/>
        </w:rPr>
        <w:t xml:space="preserve">Учить самостоятельно находить соответствующие выразительные </w:t>
      </w:r>
      <w:r>
        <w:rPr>
          <w:rFonts w:ascii="Times New Roman" w:hAnsi="Times New Roman" w:cs="Times New Roman"/>
          <w:sz w:val="28"/>
          <w:szCs w:val="28"/>
        </w:rPr>
        <w:t xml:space="preserve">          </w:t>
      </w:r>
    </w:p>
    <w:p w:rsidR="000F3488" w:rsidRPr="000F3488" w:rsidRDefault="000F3488" w:rsidP="008256FB">
      <w:pPr>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Pr="000F3488">
        <w:rPr>
          <w:rFonts w:ascii="Times New Roman" w:hAnsi="Times New Roman" w:cs="Times New Roman"/>
          <w:sz w:val="28"/>
          <w:szCs w:val="28"/>
        </w:rPr>
        <w:t>средства для воплощения замысла;</w:t>
      </w:r>
    </w:p>
    <w:p w:rsidR="000F3488" w:rsidRPr="000F3488" w:rsidRDefault="000F3488" w:rsidP="008256FB">
      <w:pPr>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Pr="000F3488">
        <w:rPr>
          <w:rFonts w:ascii="Times New Roman" w:hAnsi="Times New Roman" w:cs="Times New Roman"/>
          <w:sz w:val="28"/>
          <w:szCs w:val="28"/>
        </w:rPr>
        <w:t xml:space="preserve">Развивать воображение, мышление, внимание, память. </w:t>
      </w:r>
    </w:p>
    <w:p w:rsidR="000F3488" w:rsidRPr="000F3488" w:rsidRDefault="000F3488" w:rsidP="008256FB">
      <w:pPr>
        <w:spacing w:after="0"/>
        <w:ind w:left="-567"/>
        <w:jc w:val="both"/>
        <w:rPr>
          <w:rFonts w:ascii="Times New Roman" w:hAnsi="Times New Roman" w:cs="Times New Roman"/>
          <w:sz w:val="28"/>
          <w:szCs w:val="28"/>
        </w:rPr>
      </w:pPr>
      <w:r>
        <w:rPr>
          <w:rFonts w:ascii="Times New Roman" w:hAnsi="Times New Roman" w:cs="Times New Roman"/>
          <w:b/>
          <w:bCs/>
          <w:sz w:val="28"/>
          <w:szCs w:val="28"/>
        </w:rPr>
        <w:t xml:space="preserve">          -</w:t>
      </w:r>
      <w:r w:rsidRPr="000F3488">
        <w:rPr>
          <w:rFonts w:ascii="Times New Roman" w:hAnsi="Times New Roman" w:cs="Times New Roman"/>
          <w:sz w:val="28"/>
          <w:szCs w:val="28"/>
        </w:rPr>
        <w:t xml:space="preserve"> Развивать эстетический и художественный вкус;</w:t>
      </w:r>
    </w:p>
    <w:p w:rsidR="000F3488" w:rsidRPr="00300A22" w:rsidRDefault="000F3488" w:rsidP="008256FB">
      <w:pPr>
        <w:spacing w:after="0"/>
        <w:ind w:left="-567"/>
        <w:jc w:val="both"/>
        <w:rPr>
          <w:rFonts w:ascii="Times New Roman" w:hAnsi="Times New Roman" w:cs="Times New Roman"/>
          <w:sz w:val="28"/>
          <w:szCs w:val="28"/>
        </w:rPr>
      </w:pPr>
      <w:r>
        <w:rPr>
          <w:rFonts w:ascii="Times New Roman" w:hAnsi="Times New Roman" w:cs="Times New Roman"/>
          <w:b/>
          <w:bCs/>
          <w:sz w:val="28"/>
          <w:szCs w:val="28"/>
        </w:rPr>
        <w:t xml:space="preserve">          - </w:t>
      </w:r>
      <w:r w:rsidRPr="000F3488">
        <w:rPr>
          <w:rFonts w:ascii="Times New Roman" w:hAnsi="Times New Roman" w:cs="Times New Roman"/>
          <w:b/>
          <w:bCs/>
          <w:sz w:val="28"/>
          <w:szCs w:val="28"/>
        </w:rPr>
        <w:t xml:space="preserve"> </w:t>
      </w:r>
      <w:r w:rsidRPr="000F3488">
        <w:rPr>
          <w:rFonts w:ascii="Times New Roman" w:hAnsi="Times New Roman" w:cs="Times New Roman"/>
          <w:sz w:val="28"/>
          <w:szCs w:val="28"/>
        </w:rPr>
        <w:t>Воспитывать умение радоваться успехам в выполнении работы.</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Программы были не сразу приняты мной. Их задачи и методика шли вразрез с общепринятыми понятиями. Особенно трудным был первый год работы со средней группой, когда путь развития творческих способностей детей я проходила, пробуя, ошибаясь и экспериментируя.</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Было непривычным увидеть пятна всевозможных оттенков и форм, которые для детей были Бабой Ягой, летящей на метле, зайчиком на полянке, яблочком, травкой, и считать это достижением, нормой изобразительной деятельности для ребёнка данного возраста. Невольно приходилось сомневаться и задавать себе вопросы: а правильно ли я делаю, что обучаю детей таким образом? И обучение ли это вообще, если я демонстрирую способы рисования, приёмы работы с разными материалами, а дети рисуют что хотят? Много было недоумений. И только на второй год, когда дети, перейдя в старшую группу, взяли в руки знакомые им краски и начали смело смешивать цвета, называть получившиеся оттенки, создавать неповторимые, не похожие один на другой рисунки; когда ни один ребёнок не сказал воспитателю, что он не умеет рисовать, - и тогда я убедилась, что выбрала правильный путь.  Ребёнку легче поставить на листе пятно, сделать мазки, работать кистью во всех направлениях, свободно координируя движения руки. При этом педагог решает ещё одну важнейшую задачу – готовит руку к письму.  Именно так – обучая и учась по-другому воспринимать, понимать и относиться к детским рисункам – и нужно действовать, если хочешь добиться, чтобы каждый человечек, который ходит в детский сад, смог творчески проявить своё отношение к окружающему миру.</w:t>
      </w:r>
    </w:p>
    <w:p w:rsidR="00300A22" w:rsidRPr="00300A22" w:rsidRDefault="00300A22" w:rsidP="008256FB">
      <w:pPr>
        <w:spacing w:after="0"/>
        <w:ind w:left="-567"/>
        <w:jc w:val="both"/>
        <w:rPr>
          <w:rFonts w:ascii="Times New Roman" w:hAnsi="Times New Roman" w:cs="Times New Roman"/>
          <w:sz w:val="28"/>
          <w:szCs w:val="28"/>
        </w:rPr>
      </w:pPr>
      <w:r w:rsidRPr="00652776">
        <w:rPr>
          <w:rFonts w:ascii="Times New Roman" w:hAnsi="Times New Roman" w:cs="Times New Roman"/>
          <w:b/>
          <w:color w:val="FF0000"/>
          <w:sz w:val="28"/>
          <w:szCs w:val="28"/>
        </w:rPr>
        <w:t xml:space="preserve">      </w:t>
      </w:r>
      <w:r w:rsidRPr="00652776">
        <w:rPr>
          <w:rFonts w:ascii="Times New Roman" w:hAnsi="Times New Roman" w:cs="Times New Roman"/>
          <w:color w:val="FF0000"/>
          <w:sz w:val="28"/>
          <w:szCs w:val="28"/>
        </w:rPr>
        <w:t xml:space="preserve"> </w:t>
      </w:r>
      <w:r w:rsidRPr="00300A22">
        <w:rPr>
          <w:rFonts w:ascii="Times New Roman" w:hAnsi="Times New Roman" w:cs="Times New Roman"/>
          <w:sz w:val="28"/>
          <w:szCs w:val="28"/>
        </w:rPr>
        <w:t xml:space="preserve">Какова же система работы по развитию творческих способностей у детей?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Прежде всего я приступила к созданию условий, необходимых для занятий </w:t>
      </w:r>
      <w:proofErr w:type="spellStart"/>
      <w:r w:rsidRPr="00300A22">
        <w:rPr>
          <w:rFonts w:ascii="Times New Roman" w:hAnsi="Times New Roman" w:cs="Times New Roman"/>
          <w:sz w:val="28"/>
          <w:szCs w:val="28"/>
        </w:rPr>
        <w:t>изодеятельностью</w:t>
      </w:r>
      <w:proofErr w:type="spellEnd"/>
      <w:r w:rsidRPr="00300A22">
        <w:rPr>
          <w:rFonts w:ascii="Times New Roman" w:hAnsi="Times New Roman" w:cs="Times New Roman"/>
          <w:sz w:val="28"/>
          <w:szCs w:val="28"/>
        </w:rPr>
        <w:t>. Выделила в группе место, где разместила «Уголок творчества» с необходимыми для работы инструментами и материалами. Тут же размещаются репродукции картин, портреты художников, книги об искусстве.  На полочке лежат карандаши, фломастеры и краски. У каждого ребёнка индивидуальные альбомы для работ, которые он выполняет в свободной самостоятельной деятельности. Вечерами накрываю столы клеёнкой, дети  берут необходимые материалы и занимаются свободной самостоятельной изобразительной деятельностью.</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Постоянно слежу, чтобы все материалы были в достаточном количестве и в рабочем состоянии, чтобы наличествовали не только карандаши и краски, но и мелки, фломастеры, уголь и т.д.</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Были созданы альбомы, отражающие развитие представлений детей о многообразии предметов и явл</w:t>
      </w:r>
      <w:r w:rsidR="00013932">
        <w:rPr>
          <w:rFonts w:ascii="Times New Roman" w:hAnsi="Times New Roman" w:cs="Times New Roman"/>
          <w:sz w:val="28"/>
          <w:szCs w:val="28"/>
        </w:rPr>
        <w:t>ений окружающего мира. Например:</w:t>
      </w:r>
      <w:r w:rsidRPr="00300A22">
        <w:rPr>
          <w:rFonts w:ascii="Times New Roman" w:hAnsi="Times New Roman" w:cs="Times New Roman"/>
          <w:sz w:val="28"/>
          <w:szCs w:val="28"/>
        </w:rPr>
        <w:t xml:space="preserve"> альбомы, посвящённые временам года, «Моя Родина»,</w:t>
      </w:r>
      <w:r w:rsidR="00013932">
        <w:rPr>
          <w:rFonts w:ascii="Times New Roman" w:hAnsi="Times New Roman" w:cs="Times New Roman"/>
          <w:sz w:val="28"/>
          <w:szCs w:val="28"/>
        </w:rPr>
        <w:t xml:space="preserve"> «На свете нет некрасивых дере</w:t>
      </w:r>
      <w:r w:rsidRPr="00300A22">
        <w:rPr>
          <w:rFonts w:ascii="Times New Roman" w:hAnsi="Times New Roman" w:cs="Times New Roman"/>
          <w:sz w:val="28"/>
          <w:szCs w:val="28"/>
        </w:rPr>
        <w:t>вьев» и др.</w:t>
      </w:r>
    </w:p>
    <w:p w:rsidR="00300A22" w:rsidRPr="00300A22" w:rsidRDefault="00300A22" w:rsidP="008256FB">
      <w:pPr>
        <w:spacing w:after="0"/>
        <w:ind w:left="-567"/>
        <w:jc w:val="both"/>
        <w:rPr>
          <w:rFonts w:ascii="Times New Roman" w:hAnsi="Times New Roman" w:cs="Times New Roman"/>
          <w:sz w:val="28"/>
          <w:szCs w:val="28"/>
        </w:rPr>
      </w:pPr>
      <w:r w:rsidRPr="00652776">
        <w:rPr>
          <w:rFonts w:ascii="Times New Roman" w:hAnsi="Times New Roman" w:cs="Times New Roman"/>
          <w:b/>
          <w:color w:val="FF0000"/>
          <w:sz w:val="28"/>
          <w:szCs w:val="28"/>
        </w:rPr>
        <w:t xml:space="preserve">       </w:t>
      </w:r>
      <w:r w:rsidRPr="00300A22">
        <w:rPr>
          <w:rFonts w:ascii="Times New Roman" w:hAnsi="Times New Roman" w:cs="Times New Roman"/>
          <w:sz w:val="28"/>
          <w:szCs w:val="28"/>
        </w:rPr>
        <w:t>В каждой групповой комнате есть «полочки красоты» (поделки, выполненные детьми самостоятельно или совместно с воспитателем или родителями); постоянно действующая выставка детских работ, а также зона отдыха, где проводится работа по эстетическому развитию детей и расширению их представлений о многообразии окружающего мира.</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Выполняется большая часть черновой, практической работы с детьми. Проводится подготовительная работа по расширению представлений об изображаемом объекте через восприятие природы, сра</w:t>
      </w:r>
      <w:r w:rsidR="0080730D">
        <w:rPr>
          <w:rFonts w:ascii="Times New Roman" w:hAnsi="Times New Roman" w:cs="Times New Roman"/>
          <w:sz w:val="28"/>
          <w:szCs w:val="28"/>
        </w:rPr>
        <w:t>внительный анализ произведе</w:t>
      </w:r>
      <w:r w:rsidRPr="00300A22">
        <w:rPr>
          <w:rFonts w:ascii="Times New Roman" w:hAnsi="Times New Roman" w:cs="Times New Roman"/>
          <w:sz w:val="28"/>
          <w:szCs w:val="28"/>
        </w:rPr>
        <w:t>ний книжной графики на одну и ту же тему и т.д. Помогаю детям усваивать показанные на занятии новые приёмы и способы рисования, закрепляю знания о произведениях народного, декоративно-прикладног</w:t>
      </w:r>
      <w:r w:rsidR="00B713D6">
        <w:rPr>
          <w:rFonts w:ascii="Times New Roman" w:hAnsi="Times New Roman" w:cs="Times New Roman"/>
          <w:sz w:val="28"/>
          <w:szCs w:val="28"/>
        </w:rPr>
        <w:t xml:space="preserve">о  и изобразительного искусства.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Перед тем как приступить к решению задач, стоящих перед детьми старшего возраста в изобразительной деятельности, я провела в начале учебного года два контрольных занятия по рисованию для выявления уровня развития детей. Работы оценивала не так, как раньше (знания, умения и навыки), а по следующим критериям.</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1.Способность рисовать по замыслу</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2.Умение подчинить изобразительные материалы, средства, способы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изображения собственному замыслу, поставленной изобразительной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задаче:</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а) выбор изобразительного материала;</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б) умение смешивать краски на палитре для получения разных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цветов и оттенков;</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в) использование декоративных элементов в рисунке.</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3.Отсутствие изобразительных штампов</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4.Уровень воображения, фантазии.</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w:t>
      </w:r>
      <w:r w:rsidRPr="00F618D6">
        <w:rPr>
          <w:rFonts w:ascii="Times New Roman" w:hAnsi="Times New Roman" w:cs="Times New Roman"/>
          <w:color w:val="FF0000"/>
          <w:sz w:val="28"/>
          <w:szCs w:val="28"/>
        </w:rPr>
        <w:t xml:space="preserve"> </w:t>
      </w:r>
      <w:r w:rsidR="00F618D6" w:rsidRPr="00F618D6">
        <w:rPr>
          <w:rFonts w:ascii="Times New Roman" w:hAnsi="Times New Roman" w:cs="Times New Roman"/>
          <w:color w:val="FF0000"/>
          <w:sz w:val="28"/>
          <w:szCs w:val="28"/>
        </w:rPr>
        <w:t xml:space="preserve"> </w:t>
      </w:r>
      <w:r w:rsidRPr="00300A22">
        <w:rPr>
          <w:rFonts w:ascii="Times New Roman" w:hAnsi="Times New Roman" w:cs="Times New Roman"/>
          <w:sz w:val="28"/>
          <w:szCs w:val="28"/>
        </w:rPr>
        <w:t xml:space="preserve">Анализ работ показал, что почти все дети имели замысел и сумели воплотить его на бумаге; все они сделали самостоятельный выбор из много – </w:t>
      </w:r>
      <w:proofErr w:type="spellStart"/>
      <w:r w:rsidRPr="00300A22">
        <w:rPr>
          <w:rFonts w:ascii="Times New Roman" w:hAnsi="Times New Roman" w:cs="Times New Roman"/>
          <w:sz w:val="28"/>
          <w:szCs w:val="28"/>
        </w:rPr>
        <w:t>образия</w:t>
      </w:r>
      <w:proofErr w:type="spellEnd"/>
      <w:r w:rsidRPr="00300A22">
        <w:rPr>
          <w:rFonts w:ascii="Times New Roman" w:hAnsi="Times New Roman" w:cs="Times New Roman"/>
          <w:sz w:val="28"/>
          <w:szCs w:val="28"/>
        </w:rPr>
        <w:t xml:space="preserve"> предложенных изобразительных материалов (гуашь, акварель, цветные карандаши, фломастеры и т.п.). Пр</w:t>
      </w:r>
      <w:r w:rsidR="00C55037">
        <w:rPr>
          <w:rFonts w:ascii="Times New Roman" w:hAnsi="Times New Roman" w:cs="Times New Roman"/>
          <w:sz w:val="28"/>
          <w:szCs w:val="28"/>
        </w:rPr>
        <w:t>актически все дети сумели самос</w:t>
      </w:r>
      <w:r w:rsidRPr="00300A22">
        <w:rPr>
          <w:rFonts w:ascii="Times New Roman" w:hAnsi="Times New Roman" w:cs="Times New Roman"/>
          <w:sz w:val="28"/>
          <w:szCs w:val="28"/>
        </w:rPr>
        <w:t>тоятельно придумать сюжет и воплотить его в рисунках, которые не повторяли друг друга, но у 47% прослеживались привычные штампы (домики в виде квадратов-стен и треугольники-крыши, солнце в виде круга с лучиками-палочками и т.п.). Поэтому стало очевидным, что я не могу сейчас решать задачи старшего возраста, а должна вернуться к задачам средней группы. И не побоялась проводить почти в течение месяца занятия, направленные на решение задач средней группы. Такой «временный откат» помог детям вспомнить пройденный материал и приступить к решению задач старшей группы на должном уровне.</w:t>
      </w:r>
    </w:p>
    <w:p w:rsidR="00300A22" w:rsidRPr="00300A22" w:rsidRDefault="00300A22" w:rsidP="00C55037">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Поначалу большое количество контрольных занятий вызывало </w:t>
      </w:r>
      <w:proofErr w:type="spellStart"/>
      <w:r w:rsidRPr="00300A22">
        <w:rPr>
          <w:rFonts w:ascii="Times New Roman" w:hAnsi="Times New Roman" w:cs="Times New Roman"/>
          <w:sz w:val="28"/>
          <w:szCs w:val="28"/>
        </w:rPr>
        <w:t>недоум</w:t>
      </w:r>
      <w:proofErr w:type="gramStart"/>
      <w:r w:rsidRPr="00300A22">
        <w:rPr>
          <w:rFonts w:ascii="Times New Roman" w:hAnsi="Times New Roman" w:cs="Times New Roman"/>
          <w:sz w:val="28"/>
          <w:szCs w:val="28"/>
        </w:rPr>
        <w:t>е</w:t>
      </w:r>
      <w:proofErr w:type="spellEnd"/>
      <w:r w:rsidRPr="00300A22">
        <w:rPr>
          <w:rFonts w:ascii="Times New Roman" w:hAnsi="Times New Roman" w:cs="Times New Roman"/>
          <w:sz w:val="28"/>
          <w:szCs w:val="28"/>
        </w:rPr>
        <w:t>-</w:t>
      </w:r>
      <w:proofErr w:type="gramEnd"/>
      <w:r w:rsidRPr="00300A22">
        <w:rPr>
          <w:rFonts w:ascii="Times New Roman" w:hAnsi="Times New Roman" w:cs="Times New Roman"/>
          <w:sz w:val="28"/>
          <w:szCs w:val="28"/>
        </w:rPr>
        <w:t xml:space="preserve">  </w:t>
      </w:r>
      <w:proofErr w:type="spellStart"/>
      <w:r w:rsidRPr="00300A22">
        <w:rPr>
          <w:rFonts w:ascii="Times New Roman" w:hAnsi="Times New Roman" w:cs="Times New Roman"/>
          <w:sz w:val="28"/>
          <w:szCs w:val="28"/>
        </w:rPr>
        <w:t>ние</w:t>
      </w:r>
      <w:proofErr w:type="spellEnd"/>
      <w:r w:rsidRPr="00300A22">
        <w:rPr>
          <w:rFonts w:ascii="Times New Roman" w:hAnsi="Times New Roman" w:cs="Times New Roman"/>
          <w:sz w:val="28"/>
          <w:szCs w:val="28"/>
        </w:rPr>
        <w:t>: для чего? Но практика показала, что они жизненно необходимы: через систему контрольных занятий мы, взрослые, можем проследить, двигается ли ребёнок в своём творчестве или остановился, повторяет освоенное, репродуцирует сам себя; что было упущено в его развитии, какова мера чужого влияния на его рисунок.</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Контрольные занятия нужны не для отчётности, а для педагогов - как  показатель уровня развития творческих способностей детей и отправная точка для выбора нужного направления в работе.</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В старшем дошкольном возрасте более явно, чем прежде, проявляется стремление работать в определённой технике и определёнными изобразительными средствами. Поэтому я стараюсь дать как можно больше свободы в их выборе и, само собой разумеется, не предлагаю образец (он влечёт за собой механический повтор), а лишь демонстрирую наброски, ни в коем случае не придавая им законченного вида.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Работу начинаю с подготовки </w:t>
      </w:r>
      <w:r w:rsidR="00C55037">
        <w:rPr>
          <w:rFonts w:ascii="Times New Roman" w:hAnsi="Times New Roman" w:cs="Times New Roman"/>
          <w:sz w:val="28"/>
          <w:szCs w:val="28"/>
        </w:rPr>
        <w:t>к работе</w:t>
      </w:r>
      <w:r w:rsidRPr="00300A22">
        <w:rPr>
          <w:rFonts w:ascii="Times New Roman" w:hAnsi="Times New Roman" w:cs="Times New Roman"/>
          <w:sz w:val="28"/>
          <w:szCs w:val="28"/>
        </w:rPr>
        <w:t xml:space="preserve">, отбора материала по предлагаемой авторами программы теме. На столе располагаю изделия декоративно-прикладного и изобразительного искусства, предметы быта и игрушки, соответствующие теме </w:t>
      </w:r>
      <w:r w:rsidR="00C55037">
        <w:rPr>
          <w:rFonts w:ascii="Times New Roman" w:hAnsi="Times New Roman" w:cs="Times New Roman"/>
          <w:sz w:val="28"/>
          <w:szCs w:val="28"/>
        </w:rPr>
        <w:t>работы</w:t>
      </w:r>
      <w:r w:rsidRPr="00300A22">
        <w:rPr>
          <w:rFonts w:ascii="Times New Roman" w:hAnsi="Times New Roman" w:cs="Times New Roman"/>
          <w:sz w:val="28"/>
          <w:szCs w:val="28"/>
        </w:rPr>
        <w:t xml:space="preserve"> и моему замыслу о том, как её раскрыть.</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И ещё один момент. При показе техники рисования что только не придумывала, чтобы дети видели мою руку, кисть, движение ворса кисти по листу бумаги: вставала сбоку от доски, садилась под ней, укладывала лист на стол… Всё напрасно: не видела детских глаз, потому что смотрела не на детей, а следила за своей рукой. Я не видела детей – они не видели того, что я хотела показать. Тогда и появилась у нас стеклянная доска. С одной стороны её была я, с другой дети. И теперь я видела: внимательно ли они следят за моими действиями? Интересно ли им то, что я показываю? Дети видели кисть и движение ворса по стеклу. Кроме того, с другой стороны доски мог встать любой ребёнок и повторить за мной все движения. В дальнейшем я так и поступала, если чувствовала в ребёнке робость, неуверенность в себе, своих силах, если он долго не мог приступить к работе на листе бумаги, зато охотно, с удовольствием рисовал со мной на стекле, и по его глазам я видела- теперь ему всё нипочём, теперь он пойдёт и начнёт рисовать на листе! Он рисовал на стеклянной доске своим «волшебным карандашиком» - так мы называем указательный палец. И теперь, рисуя на бумаге, ребёнок не боялся «сместиться»  в любую сторону листа. Отныне на показ, если он  необходим, уходит гораздо меньше времени, и я могу уделять больше времени тем детям, которые чувствуют себя более неуверенно.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Начиная </w:t>
      </w:r>
      <w:r w:rsidR="00C55037">
        <w:rPr>
          <w:rFonts w:ascii="Times New Roman" w:hAnsi="Times New Roman" w:cs="Times New Roman"/>
          <w:sz w:val="28"/>
          <w:szCs w:val="28"/>
        </w:rPr>
        <w:t>работу</w:t>
      </w:r>
      <w:r w:rsidRPr="00300A22">
        <w:rPr>
          <w:rFonts w:ascii="Times New Roman" w:hAnsi="Times New Roman" w:cs="Times New Roman"/>
          <w:sz w:val="28"/>
          <w:szCs w:val="28"/>
        </w:rPr>
        <w:t xml:space="preserve">, </w:t>
      </w:r>
      <w:proofErr w:type="gramStart"/>
      <w:r w:rsidRPr="00300A22">
        <w:rPr>
          <w:rFonts w:ascii="Times New Roman" w:hAnsi="Times New Roman" w:cs="Times New Roman"/>
          <w:sz w:val="28"/>
          <w:szCs w:val="28"/>
        </w:rPr>
        <w:t>стараюсь</w:t>
      </w:r>
      <w:proofErr w:type="gramEnd"/>
      <w:r w:rsidRPr="00300A22">
        <w:rPr>
          <w:rFonts w:ascii="Times New Roman" w:hAnsi="Times New Roman" w:cs="Times New Roman"/>
          <w:sz w:val="28"/>
          <w:szCs w:val="28"/>
        </w:rPr>
        <w:t xml:space="preserve"> прежде всего создать у детей хорошее настроение, вызвать доброжелательное отношение и интерес к </w:t>
      </w:r>
      <w:r w:rsidR="00C55037">
        <w:rPr>
          <w:rFonts w:ascii="Times New Roman" w:hAnsi="Times New Roman" w:cs="Times New Roman"/>
          <w:sz w:val="28"/>
          <w:szCs w:val="28"/>
        </w:rPr>
        <w:t>рисованию</w:t>
      </w:r>
      <w:r w:rsidRPr="00300A22">
        <w:rPr>
          <w:rFonts w:ascii="Times New Roman" w:hAnsi="Times New Roman" w:cs="Times New Roman"/>
          <w:sz w:val="28"/>
          <w:szCs w:val="28"/>
        </w:rPr>
        <w:t xml:space="preserve">. (Скорее всего именно благодаря этому никогда не слышала от детей: «Я не хочу рисовать»). Предлагаю свободный выбор изобразительных материалов, и сразу становится видно, кто чему отдаёт предпочтение, в какой технике ребёнок чувствует себя увереннее, что у него ещё не получается, в чём ему надо помочь. Заинтересовав детей предложенной темой, выслушав их мнение и получив согласие работать, предоставляю им возможность самостоятельно рисовать. Выясняя детский замысел, стремясь понять, в чём надо помочь, использую приём индивидуальной беседы шепотом, «на ушко» с каждым ребёнком. В результате вижу: раскрепощаются и с удовольствием вступают в диалог самые молчаливые дети. Тем, кто затрудняется, не знает, как продолжить работу, помогаю не только словами – карандашом или краской делаю рисунки-наброски на листах-пробниках.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Я использую в работе музыкальные и поэтические образы и вижу, как возрастает художественно-творческая активность детей, которая начинает проявляться уже в момент возникновения замысла, в процессе обсуждения будущей работы. Часто именно разговор, непосредственно предваряющий практическую деятельность, становится главной отправной точкой в рождении художественного образа.</w:t>
      </w:r>
    </w:p>
    <w:p w:rsidR="00300A22" w:rsidRPr="00300A22" w:rsidRDefault="006A4195" w:rsidP="008256FB">
      <w:pPr>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300A22" w:rsidRPr="00300A22">
        <w:rPr>
          <w:rFonts w:ascii="Times New Roman" w:hAnsi="Times New Roman" w:cs="Times New Roman"/>
          <w:sz w:val="28"/>
          <w:szCs w:val="28"/>
        </w:rPr>
        <w:t xml:space="preserve">Рисунки стараюсь вместе с детьми доводить до завершения в течение нескольких занятий: дети исправляют ошибки, дополняют свои работы деталями и декором, делают рамку и украшают её красками, фломастерами или аппликацией. В этом заключается одна из главных </w:t>
      </w:r>
      <w:proofErr w:type="spellStart"/>
      <w:r w:rsidR="00300A22" w:rsidRPr="00300A22">
        <w:rPr>
          <w:rFonts w:ascii="Times New Roman" w:hAnsi="Times New Roman" w:cs="Times New Roman"/>
          <w:sz w:val="28"/>
          <w:szCs w:val="28"/>
        </w:rPr>
        <w:t>трудносностей</w:t>
      </w:r>
      <w:proofErr w:type="spellEnd"/>
      <w:r w:rsidR="00300A22" w:rsidRPr="00300A22">
        <w:rPr>
          <w:rFonts w:ascii="Times New Roman" w:hAnsi="Times New Roman" w:cs="Times New Roman"/>
          <w:sz w:val="28"/>
          <w:szCs w:val="28"/>
        </w:rPr>
        <w:t xml:space="preserve">, с которыми я столкнулась. Уже не первый год замечаю, что дети неохотно возвращаются к доработке своих рисунков-эскизов, готовы за одно занятие нарисовать ещё два-три таких же. Но если систематически приучать ребёнка к мысли, что за один раз невозможно сделать хороший рисунок (краске надо дать просохнуть, а руке отдохнуть), а тем более превратить его в картину в рамке (как у настоящих художников), да ещё полюбоваться законченной работой, но в итоге все дети будут доводить свои работы до конца.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Особое внимание уделяю анализу детских работ, которые часто провожу не в конце занятия, а перед началом следующего, а также обязательно практикую анализ рисунка ребёнка в индивидуальной беседе с ним. При этом, стараюсь оценивать достижения ребёнка в соответствии с его личными возможностями и в сравнении с его же прежними рисунками, обстоятельно аргументировать оценку и придавать ей позитивный характер, чтобы открыть путь к исправлению ошибок. </w:t>
      </w:r>
    </w:p>
    <w:p w:rsidR="00300A22" w:rsidRDefault="00300A22" w:rsidP="008256FB">
      <w:pPr>
        <w:spacing w:after="0"/>
        <w:ind w:left="-567"/>
        <w:jc w:val="both"/>
        <w:rPr>
          <w:rFonts w:ascii="Times New Roman" w:hAnsi="Times New Roman" w:cs="Times New Roman"/>
          <w:sz w:val="28"/>
          <w:szCs w:val="28"/>
        </w:rPr>
      </w:pPr>
      <w:r w:rsidRPr="00652776">
        <w:rPr>
          <w:rFonts w:ascii="Times New Roman" w:hAnsi="Times New Roman" w:cs="Times New Roman"/>
          <w:color w:val="FF0000"/>
          <w:sz w:val="28"/>
          <w:szCs w:val="28"/>
        </w:rPr>
        <w:t xml:space="preserve">  </w:t>
      </w:r>
      <w:r w:rsidR="006A4195">
        <w:rPr>
          <w:rFonts w:ascii="Times New Roman" w:hAnsi="Times New Roman" w:cs="Times New Roman"/>
          <w:color w:val="FF0000"/>
          <w:sz w:val="28"/>
          <w:szCs w:val="28"/>
        </w:rPr>
        <w:t xml:space="preserve">      </w:t>
      </w:r>
      <w:r w:rsidRPr="00300A22">
        <w:rPr>
          <w:rFonts w:ascii="Times New Roman" w:hAnsi="Times New Roman" w:cs="Times New Roman"/>
          <w:sz w:val="28"/>
          <w:szCs w:val="28"/>
        </w:rPr>
        <w:t xml:space="preserve">Мною разработано перспективное планирование </w:t>
      </w:r>
      <w:r w:rsidR="00C55037">
        <w:rPr>
          <w:rFonts w:ascii="Times New Roman" w:hAnsi="Times New Roman" w:cs="Times New Roman"/>
          <w:sz w:val="28"/>
          <w:szCs w:val="28"/>
        </w:rPr>
        <w:t>работы кружка</w:t>
      </w:r>
      <w:r w:rsidRPr="00300A22">
        <w:rPr>
          <w:rFonts w:ascii="Times New Roman" w:hAnsi="Times New Roman" w:cs="Times New Roman"/>
          <w:sz w:val="28"/>
          <w:szCs w:val="28"/>
        </w:rPr>
        <w:t xml:space="preserve"> в форме блоков: «Что такое красота?», «Красоту творят художники», «Красота бывает разной», «Красота вокруг нас», «Красота в природе», «Красота в искусстве», «Красота в жизни», «Рукотворная красота», «Красоту творим мы» - всего 9 блоков. При его составлении я опиралась на следующие пособия: Н.А.</w:t>
      </w:r>
      <w:r w:rsidR="00935888">
        <w:rPr>
          <w:rFonts w:ascii="Times New Roman" w:hAnsi="Times New Roman" w:cs="Times New Roman"/>
          <w:sz w:val="28"/>
          <w:szCs w:val="28"/>
        </w:rPr>
        <w:t xml:space="preserve"> </w:t>
      </w:r>
      <w:r w:rsidRPr="00300A22">
        <w:rPr>
          <w:rFonts w:ascii="Times New Roman" w:hAnsi="Times New Roman" w:cs="Times New Roman"/>
          <w:sz w:val="28"/>
          <w:szCs w:val="28"/>
        </w:rPr>
        <w:t xml:space="preserve">Курочкина «Дети и пейзажная живопись. Времена года», </w:t>
      </w:r>
      <w:proofErr w:type="spellStart"/>
      <w:r w:rsidRPr="00300A22">
        <w:rPr>
          <w:rFonts w:ascii="Times New Roman" w:hAnsi="Times New Roman" w:cs="Times New Roman"/>
          <w:sz w:val="28"/>
          <w:szCs w:val="28"/>
        </w:rPr>
        <w:t>Г.С.Швайко</w:t>
      </w:r>
      <w:proofErr w:type="spellEnd"/>
      <w:r w:rsidRPr="00300A22">
        <w:rPr>
          <w:rFonts w:ascii="Times New Roman" w:hAnsi="Times New Roman" w:cs="Times New Roman"/>
          <w:sz w:val="28"/>
          <w:szCs w:val="28"/>
        </w:rPr>
        <w:t xml:space="preserve"> «Занятия по изобразительной деятельности в детском саду. Программа, конспекты», О.А.</w:t>
      </w:r>
      <w:r w:rsidR="00935888">
        <w:rPr>
          <w:rFonts w:ascii="Times New Roman" w:hAnsi="Times New Roman" w:cs="Times New Roman"/>
          <w:sz w:val="28"/>
          <w:szCs w:val="28"/>
        </w:rPr>
        <w:t xml:space="preserve"> </w:t>
      </w:r>
      <w:proofErr w:type="spellStart"/>
      <w:r w:rsidRPr="00300A22">
        <w:rPr>
          <w:rFonts w:ascii="Times New Roman" w:hAnsi="Times New Roman" w:cs="Times New Roman"/>
          <w:sz w:val="28"/>
          <w:szCs w:val="28"/>
        </w:rPr>
        <w:t>Скоролупова</w:t>
      </w:r>
      <w:proofErr w:type="spellEnd"/>
      <w:r w:rsidRPr="00300A22">
        <w:rPr>
          <w:rFonts w:ascii="Times New Roman" w:hAnsi="Times New Roman" w:cs="Times New Roman"/>
          <w:sz w:val="28"/>
          <w:szCs w:val="28"/>
        </w:rPr>
        <w:t xml:space="preserve"> «Знакомство детей дошкольного возраста с русским народным декоративно-прикладным искусством», конспекты занятий под ред. А.А.</w:t>
      </w:r>
      <w:r w:rsidR="00935888">
        <w:rPr>
          <w:rFonts w:ascii="Times New Roman" w:hAnsi="Times New Roman" w:cs="Times New Roman"/>
          <w:sz w:val="28"/>
          <w:szCs w:val="28"/>
        </w:rPr>
        <w:t xml:space="preserve"> </w:t>
      </w:r>
      <w:proofErr w:type="spellStart"/>
      <w:r w:rsidRPr="00300A22">
        <w:rPr>
          <w:rFonts w:ascii="Times New Roman" w:hAnsi="Times New Roman" w:cs="Times New Roman"/>
          <w:sz w:val="28"/>
          <w:szCs w:val="28"/>
        </w:rPr>
        <w:t>Грибовской</w:t>
      </w:r>
      <w:proofErr w:type="spellEnd"/>
      <w:r w:rsidRPr="00300A22">
        <w:rPr>
          <w:rFonts w:ascii="Times New Roman" w:hAnsi="Times New Roman" w:cs="Times New Roman"/>
          <w:sz w:val="28"/>
          <w:szCs w:val="28"/>
        </w:rPr>
        <w:t xml:space="preserve"> «Коллективное творчество дошкольников». Все блоки дополняют друг друга, решая специфические задачи: развитие наблюдательности, формирование способности живо откликаться на события окружающей действительности, видеть красоту, которую дарит природа, и красоту, создаваемую художниками. Объясняя детям, что художник «глазами души» смотрит на мир, стремясь увидеть его суть, любуясь им, подвожу детей к пониманию того, что красота в природе, красота в жизни, красота в искусстве неотделимы. Темы занятий блока подобраны так, чтобы дети, осваивая пластилин, бумагу, краски, нетрадиционные техники, развивали и закрепляли изобразительные умения и навыки. Соответственно теме блока планируются занятия-беседы, на которых дети знакомятся с жизнью и творчеством художников. Рассказы о том, как художник работал над той или иной картиной, вдохновляют их на собственную художественную деятельность. </w:t>
      </w:r>
    </w:p>
    <w:p w:rsidR="00B713D6" w:rsidRPr="00300A22" w:rsidRDefault="006A4195" w:rsidP="008256FB">
      <w:pPr>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B713D6">
        <w:rPr>
          <w:rFonts w:ascii="Times New Roman" w:hAnsi="Times New Roman" w:cs="Times New Roman"/>
          <w:sz w:val="28"/>
          <w:szCs w:val="28"/>
        </w:rPr>
        <w:t>П</w:t>
      </w:r>
      <w:r w:rsidR="00B713D6" w:rsidRPr="00300A22">
        <w:rPr>
          <w:rFonts w:ascii="Times New Roman" w:hAnsi="Times New Roman" w:cs="Times New Roman"/>
          <w:sz w:val="28"/>
          <w:szCs w:val="28"/>
        </w:rPr>
        <w:t>оддерживаю контакты с родителями, призывая их быть помощниками своим детям.</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w:t>
      </w:r>
      <w:r w:rsidR="006A4195">
        <w:rPr>
          <w:rFonts w:ascii="Times New Roman" w:hAnsi="Times New Roman" w:cs="Times New Roman"/>
          <w:sz w:val="28"/>
          <w:szCs w:val="28"/>
        </w:rPr>
        <w:t xml:space="preserve"> </w:t>
      </w:r>
      <w:r w:rsidRPr="00300A22">
        <w:rPr>
          <w:rFonts w:ascii="Times New Roman" w:hAnsi="Times New Roman" w:cs="Times New Roman"/>
          <w:sz w:val="28"/>
          <w:szCs w:val="28"/>
        </w:rPr>
        <w:t>Для этого предлагаю им основные правила.</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1.Ребёнок должен иметь максимальную свободу для проявления инициативы и необходимое для этого физическое и психологическое пространство.</w:t>
      </w:r>
    </w:p>
    <w:p w:rsidR="00B713D6" w:rsidRPr="00300A22" w:rsidRDefault="00B713D6" w:rsidP="00974D2C">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2.У ребёнка не должно быть недостатка в </w:t>
      </w:r>
      <w:r w:rsidR="00974D2C">
        <w:rPr>
          <w:rFonts w:ascii="Times New Roman" w:hAnsi="Times New Roman" w:cs="Times New Roman"/>
          <w:sz w:val="28"/>
          <w:szCs w:val="28"/>
        </w:rPr>
        <w:t xml:space="preserve">цветных карандашах, </w:t>
      </w:r>
      <w:proofErr w:type="spellStart"/>
      <w:r w:rsidR="00974D2C">
        <w:rPr>
          <w:rFonts w:ascii="Times New Roman" w:hAnsi="Times New Roman" w:cs="Times New Roman"/>
          <w:sz w:val="28"/>
          <w:szCs w:val="28"/>
        </w:rPr>
        <w:t>флома</w:t>
      </w:r>
      <w:proofErr w:type="gramStart"/>
      <w:r w:rsidR="00974D2C">
        <w:rPr>
          <w:rFonts w:ascii="Times New Roman" w:hAnsi="Times New Roman" w:cs="Times New Roman"/>
          <w:sz w:val="28"/>
          <w:szCs w:val="28"/>
        </w:rPr>
        <w:t>с</w:t>
      </w:r>
      <w:proofErr w:type="spellEnd"/>
      <w:r w:rsidR="00974D2C">
        <w:rPr>
          <w:rFonts w:ascii="Times New Roman" w:hAnsi="Times New Roman" w:cs="Times New Roman"/>
          <w:sz w:val="28"/>
          <w:szCs w:val="28"/>
        </w:rPr>
        <w:t>-</w:t>
      </w:r>
      <w:proofErr w:type="gramEnd"/>
      <w:r w:rsidR="00974D2C">
        <w:rPr>
          <w:rFonts w:ascii="Times New Roman" w:hAnsi="Times New Roman" w:cs="Times New Roman"/>
          <w:sz w:val="28"/>
          <w:szCs w:val="28"/>
        </w:rPr>
        <w:t xml:space="preserve">   </w:t>
      </w:r>
      <w:proofErr w:type="spellStart"/>
      <w:r w:rsidRPr="00300A22">
        <w:rPr>
          <w:rFonts w:ascii="Times New Roman" w:hAnsi="Times New Roman" w:cs="Times New Roman"/>
          <w:sz w:val="28"/>
          <w:szCs w:val="28"/>
        </w:rPr>
        <w:t>терах</w:t>
      </w:r>
      <w:proofErr w:type="spellEnd"/>
      <w:r w:rsidRPr="00300A22">
        <w:rPr>
          <w:rFonts w:ascii="Times New Roman" w:hAnsi="Times New Roman" w:cs="Times New Roman"/>
          <w:sz w:val="28"/>
          <w:szCs w:val="28"/>
        </w:rPr>
        <w:t>, красках и бумаге.</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3.Сюжет рисунка не должен подвергаться критике.</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4.Рисунки, отобранные самим ребёнком, нужно повесить где-нибудь в удобном месте и попросить ребёнка прокомментировать их.</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Нужно предлагать рисовать всё, о чём ребёнок любит говорить, и говорить с ним обо всём, что он любит рисовать.</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Важно, чтобы родители поняли: через изобразительную деятельность ребёнок </w:t>
      </w:r>
      <w:proofErr w:type="spellStart"/>
      <w:r w:rsidRPr="00300A22">
        <w:rPr>
          <w:rFonts w:ascii="Times New Roman" w:hAnsi="Times New Roman" w:cs="Times New Roman"/>
          <w:sz w:val="28"/>
          <w:szCs w:val="28"/>
        </w:rPr>
        <w:t>самовыражается</w:t>
      </w:r>
      <w:proofErr w:type="spellEnd"/>
      <w:r w:rsidRPr="00300A22">
        <w:rPr>
          <w:rFonts w:ascii="Times New Roman" w:hAnsi="Times New Roman" w:cs="Times New Roman"/>
          <w:sz w:val="28"/>
          <w:szCs w:val="28"/>
        </w:rPr>
        <w:t xml:space="preserve"> как личность.</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w:t>
      </w:r>
      <w:r w:rsidR="006A4195">
        <w:rPr>
          <w:rFonts w:ascii="Times New Roman" w:hAnsi="Times New Roman" w:cs="Times New Roman"/>
          <w:sz w:val="28"/>
          <w:szCs w:val="28"/>
        </w:rPr>
        <w:t xml:space="preserve"> </w:t>
      </w:r>
      <w:r w:rsidRPr="00300A22">
        <w:rPr>
          <w:rFonts w:ascii="Times New Roman" w:hAnsi="Times New Roman" w:cs="Times New Roman"/>
          <w:sz w:val="28"/>
          <w:szCs w:val="28"/>
        </w:rPr>
        <w:t>В ходе сотрудничества с родителями возникла двухсторонняя связь: не только я советовала, как и что нужно сделать, но и они очень часто подсказывали мне, как лучше решить ту или иную задачу. Для нас стала естественной потребность во встречах за круглым столом, на консультациях и семинарах-практикумах, где обсуждались следующие вопросы:</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 Как Вы воспринимаете первые шаги своего ребёнка в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изобразительной деятельности? Какие созданы для этого условия в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семье?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 В какой мере Вы помогаете своим детям: берёте изобразительные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материалы и учите ребёнка правильно рисовать или рассматриваете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детское творчество как познание и самовыражение?</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 Вы развиваете художественный вкус своих детей (в процессе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посещения выставочных залов, музеев, совместного рассматривания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книг по искусству) или считаете, что заниматься этим в семье не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следует?</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 Как Вы предполагаете развивать творческие способности своего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ребёнка в будущем: хотели бы отдать его в художественную школу </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или ограничиться курсом школьного образования?</w:t>
      </w:r>
    </w:p>
    <w:p w:rsidR="00B713D6" w:rsidRPr="00300A22" w:rsidRDefault="00B713D6"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w:t>
      </w:r>
      <w:r w:rsidR="006A4195">
        <w:rPr>
          <w:rFonts w:ascii="Times New Roman" w:hAnsi="Times New Roman" w:cs="Times New Roman"/>
          <w:sz w:val="28"/>
          <w:szCs w:val="28"/>
        </w:rPr>
        <w:t xml:space="preserve"> </w:t>
      </w:r>
      <w:r w:rsidRPr="00300A22">
        <w:rPr>
          <w:rFonts w:ascii="Times New Roman" w:hAnsi="Times New Roman" w:cs="Times New Roman"/>
          <w:sz w:val="28"/>
          <w:szCs w:val="28"/>
        </w:rPr>
        <w:t>А также проведено анкетирование родителей на темы: «Эстетическое воспитание» и «Творческие способности у детей».</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w:t>
      </w:r>
      <w:r w:rsidR="006A4195">
        <w:rPr>
          <w:rFonts w:ascii="Times New Roman" w:hAnsi="Times New Roman" w:cs="Times New Roman"/>
          <w:sz w:val="28"/>
          <w:szCs w:val="28"/>
        </w:rPr>
        <w:t xml:space="preserve"> </w:t>
      </w:r>
      <w:r w:rsidRPr="00300A22">
        <w:rPr>
          <w:rFonts w:ascii="Times New Roman" w:hAnsi="Times New Roman" w:cs="Times New Roman"/>
          <w:sz w:val="28"/>
          <w:szCs w:val="28"/>
        </w:rPr>
        <w:t>Раз в квартал оформляются выставки детских работ. Родителям рассказывается о значении выставки. Объяснила родителям, что они, возможно, не найдут того, что ожидали: выполненных по заданию, аккуратных, «хороших» рисунков, но зато увидят, чем живёт их ребёнок, как он воспринимает окружающий мир. Такие выставки заставили многих родителей взглянуть на рисунки детей другими глазами. Можно было без конца удивляться богатству красок и декора, интересным и оригинальным находкам, поражаться необычному, свежему ведению мира, радоваться тому, как дети развиваются и утверждаются в жизни. И дети увидели, что продукты их труда значимы и интересны не только им, но и родителям, воспитателям, сотрудникам и гостям детского сада. Такие выставки стали доброй традицией, и мамы и папы могут постоянно видеть движения своего ребёнк</w:t>
      </w:r>
      <w:r w:rsidR="00F179A2">
        <w:rPr>
          <w:rFonts w:ascii="Times New Roman" w:hAnsi="Times New Roman" w:cs="Times New Roman"/>
          <w:sz w:val="28"/>
          <w:szCs w:val="28"/>
        </w:rPr>
        <w:t>а</w:t>
      </w:r>
      <w:r w:rsidRPr="00300A22">
        <w:rPr>
          <w:rFonts w:ascii="Times New Roman" w:hAnsi="Times New Roman" w:cs="Times New Roman"/>
          <w:sz w:val="28"/>
          <w:szCs w:val="28"/>
        </w:rPr>
        <w:t xml:space="preserve">. Чтобы расширить кругозор родителей, оформляю папки – передвижки, где они знакомятся с методическими рекомендациями, получают </w:t>
      </w:r>
      <w:r w:rsidR="00F179A2">
        <w:rPr>
          <w:rFonts w:ascii="Times New Roman" w:hAnsi="Times New Roman" w:cs="Times New Roman"/>
          <w:sz w:val="28"/>
          <w:szCs w:val="28"/>
        </w:rPr>
        <w:t>психологические и педагогичес</w:t>
      </w:r>
      <w:r w:rsidRPr="00300A22">
        <w:rPr>
          <w:rFonts w:ascii="Times New Roman" w:hAnsi="Times New Roman" w:cs="Times New Roman"/>
          <w:sz w:val="28"/>
          <w:szCs w:val="28"/>
        </w:rPr>
        <w:t>кие советы.</w:t>
      </w:r>
      <w:r w:rsidR="00B713D6">
        <w:rPr>
          <w:rFonts w:ascii="Times New Roman" w:hAnsi="Times New Roman" w:cs="Times New Roman"/>
          <w:sz w:val="28"/>
          <w:szCs w:val="28"/>
        </w:rPr>
        <w:t xml:space="preserve"> Отвлечь взрослых от повседневной суеты и обратить внимание на творческое развитие своего ребёнка, мне помогло открытие кружка «Мастерская Карандаша».</w:t>
      </w:r>
      <w:r w:rsidR="008F75FC">
        <w:rPr>
          <w:rFonts w:ascii="Times New Roman" w:hAnsi="Times New Roman" w:cs="Times New Roman"/>
          <w:sz w:val="28"/>
          <w:szCs w:val="28"/>
        </w:rPr>
        <w:t xml:space="preserve"> А также это хорошая возможность пообщаться непосредственно в творческой атмосфере.</w:t>
      </w:r>
    </w:p>
    <w:p w:rsidR="00300A22" w:rsidRPr="00300A22" w:rsidRDefault="00300A22" w:rsidP="008256FB">
      <w:pPr>
        <w:spacing w:after="0"/>
        <w:ind w:left="-567"/>
        <w:jc w:val="both"/>
        <w:rPr>
          <w:rFonts w:ascii="Times New Roman" w:hAnsi="Times New Roman" w:cs="Times New Roman"/>
          <w:sz w:val="28"/>
          <w:szCs w:val="28"/>
        </w:rPr>
      </w:pPr>
      <w:r w:rsidRPr="00146D20">
        <w:rPr>
          <w:rFonts w:ascii="Times New Roman" w:hAnsi="Times New Roman" w:cs="Times New Roman"/>
          <w:sz w:val="28"/>
          <w:szCs w:val="28"/>
          <w:u w:val="single"/>
        </w:rPr>
        <w:t xml:space="preserve">       Опыт работы</w:t>
      </w:r>
      <w:r w:rsidRPr="00300A22">
        <w:rPr>
          <w:rFonts w:ascii="Times New Roman" w:hAnsi="Times New Roman" w:cs="Times New Roman"/>
          <w:sz w:val="28"/>
          <w:szCs w:val="28"/>
        </w:rPr>
        <w:t xml:space="preserve"> свидетельствует также, что коллективная художественная деятельность формирует положительную мотивацию к ней и углубляет интерес к творчеству. Общие усилия, направленные на решение творческой задачи, раскрывают индивидуальность детей, корректируют межличностные отношения. Коллективная работа, как правило, очень тщательно продумывается, а этапы её согласуются. Работа над созданием коллективных картин и панно вызывала у детей живой интерес: каждый хотел, чтобы его бабочка, деревце или цветочек присутствовал на </w:t>
      </w:r>
      <w:proofErr w:type="gramStart"/>
      <w:r w:rsidRPr="00300A22">
        <w:rPr>
          <w:rFonts w:ascii="Times New Roman" w:hAnsi="Times New Roman" w:cs="Times New Roman"/>
          <w:sz w:val="28"/>
          <w:szCs w:val="28"/>
        </w:rPr>
        <w:t>картине</w:t>
      </w:r>
      <w:proofErr w:type="gramEnd"/>
      <w:r w:rsidRPr="00300A22">
        <w:rPr>
          <w:rFonts w:ascii="Times New Roman" w:hAnsi="Times New Roman" w:cs="Times New Roman"/>
          <w:sz w:val="28"/>
          <w:szCs w:val="28"/>
        </w:rPr>
        <w:t xml:space="preserve"> и он мог показать </w:t>
      </w:r>
      <w:r w:rsidR="00F770B1">
        <w:rPr>
          <w:rFonts w:ascii="Times New Roman" w:hAnsi="Times New Roman" w:cs="Times New Roman"/>
          <w:sz w:val="28"/>
          <w:szCs w:val="28"/>
        </w:rPr>
        <w:t>их своим родителям и воспитате</w:t>
      </w:r>
      <w:r w:rsidRPr="00300A22">
        <w:rPr>
          <w:rFonts w:ascii="Times New Roman" w:hAnsi="Times New Roman" w:cs="Times New Roman"/>
          <w:sz w:val="28"/>
          <w:szCs w:val="28"/>
        </w:rPr>
        <w:t xml:space="preserve">лям. Такие коллективные работы стали для детей хорошим примером, иллюстрирующим особенности многофигурных сюжетных композиций, где одни предметы расположены ближе, другие – удалены на расстояние.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А вот живопись по мокрому слою бумаги с использованием приёма складывания листа пополам и отпечатывания таким образом симметричного изображения доставила большинству детей разочарование. Изображения, созданные смешанными красками, при отпечатывании сливались в грязное пятно, и дети не хотели использовать их ещё раз. Лишь немногим удалось преобразить нарисованное, другие же просто закрашивали работу новым слоем краски – уже по сухому листу.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Удачными были работы на темы «Жар-птица», «Весна в звуках нежных, хрупких», где дети показали себя настоящими волшебниками.</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Очень трудно было добиться от детей понимания связи цвета и освещения. Рисуя ночные пейзажи, они стремились не приглушить краски, а наоборот, сделать изображения домов, деревьев, снега более яркими, привлекательными. Ещё труднее оказалось объяснить детям (когда мы «расколдовывали» картинки), что если изображено солнце, то нужно добавить ко всему изображённому светлые оттенки того же цвета, а если пасмурный день – то тёмные. Дети либо полностью перекрашивали рисунок уничтожая все хорошее, что было в нём, либо наотрез отказывались что – либо менять, считая работу уже законченной. И с этим приходилось </w:t>
      </w:r>
      <w:proofErr w:type="gramStart"/>
      <w:r w:rsidRPr="00300A22">
        <w:rPr>
          <w:rFonts w:ascii="Times New Roman" w:hAnsi="Times New Roman" w:cs="Times New Roman"/>
          <w:sz w:val="28"/>
          <w:szCs w:val="28"/>
        </w:rPr>
        <w:t>считать-</w:t>
      </w:r>
      <w:proofErr w:type="spellStart"/>
      <w:r w:rsidRPr="00300A22">
        <w:rPr>
          <w:rFonts w:ascii="Times New Roman" w:hAnsi="Times New Roman" w:cs="Times New Roman"/>
          <w:sz w:val="28"/>
          <w:szCs w:val="28"/>
        </w:rPr>
        <w:t>ся</w:t>
      </w:r>
      <w:proofErr w:type="spellEnd"/>
      <w:proofErr w:type="gramEnd"/>
      <w:r w:rsidRPr="00300A22">
        <w:rPr>
          <w:rFonts w:ascii="Times New Roman" w:hAnsi="Times New Roman" w:cs="Times New Roman"/>
          <w:sz w:val="28"/>
          <w:szCs w:val="28"/>
        </w:rPr>
        <w:t>. Поэтому я отказалась от предлагаемого авторами программы объяснения зависимости «цвет-свет», а разрешила выполнить серию работ на тему «Я рисую солнечный день или пасмурный» (по выбору). Предварительно наблюдали во время прогулок за природой. Мы с детьми рассмотрели ряд репродукций картин, на которых художники изобразили разное время суток, и подумали о том, какие краски они выберут для ясного или хмурого дня.</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На мой взгляд, это принесло пользу и помогло добиться желаемого результата.</w:t>
      </w:r>
    </w:p>
    <w:p w:rsidR="00300A22" w:rsidRPr="00300A22" w:rsidRDefault="00300A22" w:rsidP="008256FB">
      <w:pPr>
        <w:spacing w:after="0"/>
        <w:ind w:left="-567"/>
        <w:jc w:val="both"/>
        <w:rPr>
          <w:rFonts w:ascii="Times New Roman" w:hAnsi="Times New Roman" w:cs="Times New Roman"/>
          <w:sz w:val="28"/>
          <w:szCs w:val="28"/>
        </w:rPr>
      </w:pPr>
      <w:r w:rsidRPr="00374580">
        <w:rPr>
          <w:rFonts w:ascii="Times New Roman" w:hAnsi="Times New Roman" w:cs="Times New Roman"/>
          <w:b/>
          <w:color w:val="FF0000"/>
          <w:sz w:val="28"/>
          <w:szCs w:val="28"/>
        </w:rPr>
        <w:t xml:space="preserve">      </w:t>
      </w:r>
      <w:r w:rsidRPr="00374580">
        <w:rPr>
          <w:rFonts w:ascii="Times New Roman" w:hAnsi="Times New Roman" w:cs="Times New Roman"/>
          <w:color w:val="FF0000"/>
          <w:sz w:val="28"/>
          <w:szCs w:val="28"/>
        </w:rPr>
        <w:t xml:space="preserve"> </w:t>
      </w:r>
      <w:r w:rsidRPr="00300A22">
        <w:rPr>
          <w:rFonts w:ascii="Times New Roman" w:hAnsi="Times New Roman" w:cs="Times New Roman"/>
          <w:sz w:val="28"/>
          <w:szCs w:val="28"/>
        </w:rPr>
        <w:t>Работая по указанной системе,  я заметила разницу в рисунках детей.</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1.Дети научились не только смешивать краски на палитре, но и использовать получившиеся цвета и оттенки в свободной самостоятельной деятельности без подсказки воспитателя, что соответствует требованиям государственного стандарта по обучению детей рисованию.</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2.Большинство научились использовать элементы декора в своих рисунках как на занятии, так и в свободной самостоятельной деятельности.</w:t>
      </w:r>
    </w:p>
    <w:p w:rsid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3.Большая часть группы поняла, что рисунки нужно доводить до завершения путём их декорирования, дорисовки деталей и оформление работы в рамку.</w:t>
      </w:r>
    </w:p>
    <w:p w:rsidR="00BC7040" w:rsidRDefault="00BC7040" w:rsidP="008256FB">
      <w:pPr>
        <w:spacing w:after="0"/>
        <w:ind w:left="-567"/>
        <w:jc w:val="both"/>
        <w:rPr>
          <w:rFonts w:ascii="Times New Roman" w:hAnsi="Times New Roman" w:cs="Times New Roman"/>
          <w:sz w:val="28"/>
          <w:szCs w:val="28"/>
        </w:rPr>
      </w:pPr>
      <w:r>
        <w:rPr>
          <w:rFonts w:ascii="Times New Roman" w:hAnsi="Times New Roman" w:cs="Times New Roman"/>
          <w:sz w:val="28"/>
          <w:szCs w:val="28"/>
        </w:rPr>
        <w:t>Воспитанники и родители моей группы приняли активное участие в конкурсах:</w:t>
      </w:r>
    </w:p>
    <w:p w:rsidR="00BC7040" w:rsidRPr="00300A22" w:rsidRDefault="00BC7040" w:rsidP="008256FB">
      <w:pPr>
        <w:spacing w:after="0"/>
        <w:ind w:left="-567"/>
        <w:rPr>
          <w:rFonts w:ascii="Times New Roman" w:hAnsi="Times New Roman" w:cs="Times New Roman"/>
          <w:sz w:val="28"/>
          <w:szCs w:val="28"/>
        </w:rPr>
      </w:pPr>
      <w:r w:rsidRPr="00146D20">
        <w:rPr>
          <w:rFonts w:asciiTheme="majorHAnsi" w:eastAsiaTheme="majorEastAsia" w:hAnsi="Trebuchet MS" w:cstheme="majorBidi"/>
          <w:b/>
          <w:bCs/>
          <w:i/>
          <w:iCs/>
          <w:color w:val="FF0000"/>
          <w:kern w:val="24"/>
          <w:sz w:val="28"/>
          <w:szCs w:val="28"/>
        </w:rPr>
        <w:t xml:space="preserve">              </w:t>
      </w:r>
      <w:proofErr w:type="gramStart"/>
      <w:r w:rsidR="0060615C">
        <w:rPr>
          <w:rFonts w:ascii="Times New Roman" w:hAnsi="Times New Roman" w:cs="Times New Roman"/>
          <w:bCs/>
          <w:iCs/>
          <w:sz w:val="28"/>
          <w:szCs w:val="28"/>
        </w:rPr>
        <w:t>201</w:t>
      </w:r>
      <w:r w:rsidR="0060615C" w:rsidRPr="0060615C">
        <w:rPr>
          <w:rFonts w:ascii="Times New Roman" w:hAnsi="Times New Roman" w:cs="Times New Roman"/>
          <w:bCs/>
          <w:iCs/>
          <w:sz w:val="28"/>
          <w:szCs w:val="28"/>
        </w:rPr>
        <w:t>7</w:t>
      </w:r>
      <w:r w:rsidR="0060615C">
        <w:rPr>
          <w:rFonts w:ascii="Times New Roman" w:hAnsi="Times New Roman" w:cs="Times New Roman"/>
          <w:bCs/>
          <w:iCs/>
          <w:sz w:val="28"/>
          <w:szCs w:val="28"/>
        </w:rPr>
        <w:t>- 201</w:t>
      </w:r>
      <w:r w:rsidR="0060615C" w:rsidRPr="0060615C">
        <w:rPr>
          <w:rFonts w:ascii="Times New Roman" w:hAnsi="Times New Roman" w:cs="Times New Roman"/>
          <w:bCs/>
          <w:iCs/>
          <w:sz w:val="28"/>
          <w:szCs w:val="28"/>
        </w:rPr>
        <w:t>9</w:t>
      </w:r>
      <w:r w:rsidR="00053657">
        <w:rPr>
          <w:rFonts w:ascii="Times New Roman" w:hAnsi="Times New Roman" w:cs="Times New Roman"/>
          <w:bCs/>
          <w:iCs/>
          <w:sz w:val="28"/>
          <w:szCs w:val="28"/>
        </w:rPr>
        <w:t xml:space="preserve"> уч.</w:t>
      </w:r>
      <w:r w:rsidR="001E62EA">
        <w:rPr>
          <w:rFonts w:ascii="Times New Roman" w:hAnsi="Times New Roman" w:cs="Times New Roman"/>
          <w:bCs/>
          <w:iCs/>
          <w:sz w:val="28"/>
          <w:szCs w:val="28"/>
        </w:rPr>
        <w:t xml:space="preserve"> </w:t>
      </w:r>
      <w:r w:rsidR="00053657">
        <w:rPr>
          <w:rFonts w:ascii="Times New Roman" w:hAnsi="Times New Roman" w:cs="Times New Roman"/>
          <w:bCs/>
          <w:iCs/>
          <w:sz w:val="28"/>
          <w:szCs w:val="28"/>
        </w:rPr>
        <w:t>г</w:t>
      </w:r>
      <w:r w:rsidRPr="00BC7040">
        <w:rPr>
          <w:rFonts w:ascii="Times New Roman" w:hAnsi="Times New Roman" w:cs="Times New Roman"/>
          <w:bCs/>
          <w:iCs/>
          <w:sz w:val="28"/>
          <w:szCs w:val="28"/>
        </w:rPr>
        <w:t>г. – грамоты  «Центра детского творчества» за 1место (коллективная работа «В бой на врага», «9 Мая» в конкурсе детского творчества «Помним подвиги ваши</w:t>
      </w:r>
      <w:r>
        <w:rPr>
          <w:rFonts w:ascii="Times New Roman" w:hAnsi="Times New Roman" w:cs="Times New Roman"/>
          <w:bCs/>
          <w:iCs/>
          <w:sz w:val="28"/>
          <w:szCs w:val="28"/>
        </w:rPr>
        <w:t xml:space="preserve">», посвященного Дню Победы). </w:t>
      </w:r>
      <w:r>
        <w:rPr>
          <w:rFonts w:ascii="Times New Roman" w:hAnsi="Times New Roman" w:cs="Times New Roman"/>
          <w:bCs/>
          <w:iCs/>
          <w:sz w:val="28"/>
          <w:szCs w:val="28"/>
        </w:rPr>
        <w:br/>
      </w:r>
      <w:r w:rsidR="00983218">
        <w:rPr>
          <w:rFonts w:ascii="Times New Roman" w:hAnsi="Times New Roman" w:cs="Times New Roman"/>
          <w:bCs/>
          <w:iCs/>
          <w:sz w:val="28"/>
          <w:szCs w:val="28"/>
        </w:rPr>
        <w:tab/>
        <w:t xml:space="preserve"> 2019</w:t>
      </w:r>
      <w:r w:rsidRPr="00BC7040">
        <w:rPr>
          <w:rFonts w:ascii="Times New Roman" w:hAnsi="Times New Roman" w:cs="Times New Roman"/>
          <w:bCs/>
          <w:iCs/>
          <w:sz w:val="28"/>
          <w:szCs w:val="28"/>
        </w:rPr>
        <w:t xml:space="preserve">г. – </w:t>
      </w:r>
      <w:r w:rsidR="00983218">
        <w:rPr>
          <w:rFonts w:ascii="Times New Roman" w:hAnsi="Times New Roman" w:cs="Times New Roman"/>
          <w:bCs/>
          <w:iCs/>
          <w:sz w:val="28"/>
          <w:szCs w:val="28"/>
        </w:rPr>
        <w:t>2</w:t>
      </w:r>
      <w:r w:rsidRPr="00BC7040">
        <w:rPr>
          <w:rFonts w:ascii="Times New Roman" w:hAnsi="Times New Roman" w:cs="Times New Roman"/>
          <w:bCs/>
          <w:iCs/>
          <w:sz w:val="28"/>
          <w:szCs w:val="28"/>
        </w:rPr>
        <w:t xml:space="preserve"> благодарст</w:t>
      </w:r>
      <w:r w:rsidR="00146D20">
        <w:rPr>
          <w:rFonts w:ascii="Times New Roman" w:hAnsi="Times New Roman" w:cs="Times New Roman"/>
          <w:bCs/>
          <w:iCs/>
          <w:sz w:val="28"/>
          <w:szCs w:val="28"/>
        </w:rPr>
        <w:t xml:space="preserve">венные грамоты за </w:t>
      </w:r>
      <w:r w:rsidR="00983218">
        <w:rPr>
          <w:rFonts w:ascii="Times New Roman" w:hAnsi="Times New Roman" w:cs="Times New Roman"/>
          <w:bCs/>
          <w:iCs/>
          <w:sz w:val="28"/>
          <w:szCs w:val="28"/>
        </w:rPr>
        <w:t xml:space="preserve">1-ое и 2-ое места </w:t>
      </w:r>
      <w:r w:rsidR="00146D20">
        <w:rPr>
          <w:rFonts w:ascii="Times New Roman" w:hAnsi="Times New Roman" w:cs="Times New Roman"/>
          <w:bCs/>
          <w:iCs/>
          <w:sz w:val="28"/>
          <w:szCs w:val="28"/>
        </w:rPr>
        <w:t xml:space="preserve"> в </w:t>
      </w:r>
      <w:r>
        <w:rPr>
          <w:rFonts w:ascii="Times New Roman" w:hAnsi="Times New Roman" w:cs="Times New Roman"/>
          <w:bCs/>
          <w:iCs/>
          <w:sz w:val="28"/>
          <w:szCs w:val="28"/>
        </w:rPr>
        <w:t xml:space="preserve"> </w:t>
      </w:r>
      <w:r w:rsidRPr="00BC7040">
        <w:rPr>
          <w:rFonts w:ascii="Times New Roman" w:hAnsi="Times New Roman" w:cs="Times New Roman"/>
          <w:bCs/>
          <w:iCs/>
          <w:sz w:val="28"/>
          <w:szCs w:val="28"/>
        </w:rPr>
        <w:t>конкурс</w:t>
      </w:r>
      <w:r w:rsidR="00983218">
        <w:rPr>
          <w:rFonts w:ascii="Times New Roman" w:hAnsi="Times New Roman" w:cs="Times New Roman"/>
          <w:bCs/>
          <w:iCs/>
          <w:sz w:val="28"/>
          <w:szCs w:val="28"/>
        </w:rPr>
        <w:t>е</w:t>
      </w:r>
      <w:r w:rsidRPr="00BC7040">
        <w:rPr>
          <w:rFonts w:ascii="Times New Roman" w:hAnsi="Times New Roman" w:cs="Times New Roman"/>
          <w:bCs/>
          <w:iCs/>
          <w:sz w:val="28"/>
          <w:szCs w:val="28"/>
        </w:rPr>
        <w:t xml:space="preserve"> </w:t>
      </w:r>
      <w:r w:rsidR="00983218">
        <w:rPr>
          <w:rFonts w:ascii="Times New Roman" w:hAnsi="Times New Roman" w:cs="Times New Roman"/>
          <w:bCs/>
          <w:iCs/>
          <w:sz w:val="28"/>
          <w:szCs w:val="28"/>
        </w:rPr>
        <w:t xml:space="preserve">детских </w:t>
      </w:r>
      <w:r w:rsidRPr="00BC7040">
        <w:rPr>
          <w:rFonts w:ascii="Times New Roman" w:hAnsi="Times New Roman" w:cs="Times New Roman"/>
          <w:bCs/>
          <w:iCs/>
          <w:sz w:val="28"/>
          <w:szCs w:val="28"/>
        </w:rPr>
        <w:t>рисунков</w:t>
      </w:r>
      <w:r w:rsidR="00983218">
        <w:rPr>
          <w:rFonts w:ascii="Times New Roman" w:hAnsi="Times New Roman" w:cs="Times New Roman"/>
          <w:bCs/>
          <w:iCs/>
          <w:sz w:val="28"/>
          <w:szCs w:val="28"/>
        </w:rPr>
        <w:t xml:space="preserve"> по произведениям </w:t>
      </w:r>
      <w:proofErr w:type="spellStart"/>
      <w:r w:rsidR="00983218">
        <w:rPr>
          <w:rFonts w:ascii="Times New Roman" w:hAnsi="Times New Roman" w:cs="Times New Roman"/>
          <w:bCs/>
          <w:iCs/>
          <w:sz w:val="28"/>
          <w:szCs w:val="28"/>
        </w:rPr>
        <w:t>Огдо</w:t>
      </w:r>
      <w:proofErr w:type="spellEnd"/>
      <w:r w:rsidR="00983218">
        <w:rPr>
          <w:rFonts w:ascii="Times New Roman" w:hAnsi="Times New Roman" w:cs="Times New Roman"/>
          <w:bCs/>
          <w:iCs/>
          <w:sz w:val="28"/>
          <w:szCs w:val="28"/>
        </w:rPr>
        <w:t xml:space="preserve"> Аксеновой</w:t>
      </w:r>
      <w:r w:rsidRPr="00BC7040">
        <w:rPr>
          <w:rFonts w:ascii="Times New Roman" w:hAnsi="Times New Roman" w:cs="Times New Roman"/>
          <w:bCs/>
          <w:iCs/>
          <w:sz w:val="28"/>
          <w:szCs w:val="28"/>
        </w:rPr>
        <w:t xml:space="preserve">, организованных </w:t>
      </w:r>
      <w:proofErr w:type="spellStart"/>
      <w:r w:rsidR="00983218" w:rsidRPr="00511E04">
        <w:rPr>
          <w:rFonts w:ascii="Times New Roman" w:hAnsi="Times New Roman"/>
          <w:sz w:val="28"/>
          <w:szCs w:val="28"/>
        </w:rPr>
        <w:t>Хатангск</w:t>
      </w:r>
      <w:r w:rsidR="00983218">
        <w:rPr>
          <w:rFonts w:ascii="Times New Roman" w:hAnsi="Times New Roman"/>
          <w:sz w:val="28"/>
          <w:szCs w:val="28"/>
        </w:rPr>
        <w:t>им</w:t>
      </w:r>
      <w:proofErr w:type="spellEnd"/>
      <w:r w:rsidR="00983218" w:rsidRPr="00511E04">
        <w:rPr>
          <w:rFonts w:ascii="Times New Roman" w:hAnsi="Times New Roman"/>
          <w:sz w:val="28"/>
          <w:szCs w:val="28"/>
        </w:rPr>
        <w:t xml:space="preserve"> краеведческ</w:t>
      </w:r>
      <w:r w:rsidR="00983218">
        <w:rPr>
          <w:rFonts w:ascii="Times New Roman" w:hAnsi="Times New Roman"/>
          <w:sz w:val="28"/>
          <w:szCs w:val="28"/>
        </w:rPr>
        <w:t>им музеем</w:t>
      </w:r>
      <w:r w:rsidR="00983218" w:rsidRPr="00511E04">
        <w:rPr>
          <w:rFonts w:ascii="Times New Roman" w:hAnsi="Times New Roman"/>
          <w:sz w:val="28"/>
          <w:szCs w:val="28"/>
        </w:rPr>
        <w:t xml:space="preserve"> «Таймырский»</w:t>
      </w:r>
      <w:r w:rsidR="00053657">
        <w:rPr>
          <w:rFonts w:ascii="Times New Roman" w:hAnsi="Times New Roman" w:cs="Times New Roman"/>
          <w:bCs/>
          <w:iCs/>
          <w:sz w:val="28"/>
          <w:szCs w:val="28"/>
        </w:rPr>
        <w:t>.</w:t>
      </w:r>
      <w:bookmarkStart w:id="0" w:name="_GoBack"/>
      <w:bookmarkEnd w:id="0"/>
      <w:r w:rsidR="00053657">
        <w:rPr>
          <w:rFonts w:ascii="Times New Roman" w:hAnsi="Times New Roman" w:cs="Times New Roman"/>
          <w:bCs/>
          <w:iCs/>
          <w:sz w:val="28"/>
          <w:szCs w:val="28"/>
        </w:rPr>
        <w:br/>
        <w:t xml:space="preserve">          2014г.,2015г.</w:t>
      </w:r>
      <w:r>
        <w:rPr>
          <w:rFonts w:ascii="Times New Roman" w:hAnsi="Times New Roman" w:cs="Times New Roman"/>
          <w:bCs/>
          <w:iCs/>
          <w:sz w:val="28"/>
          <w:szCs w:val="28"/>
        </w:rPr>
        <w:t xml:space="preserve">– 1 место  в конкурсе  </w:t>
      </w:r>
      <w:r w:rsidRPr="00BC7040">
        <w:rPr>
          <w:rFonts w:ascii="Times New Roman" w:hAnsi="Times New Roman" w:cs="Times New Roman"/>
          <w:bCs/>
          <w:iCs/>
          <w:sz w:val="28"/>
          <w:szCs w:val="28"/>
        </w:rPr>
        <w:t>«Снежные фигуры»</w:t>
      </w:r>
      <w:r w:rsidRPr="00BC7040">
        <w:rPr>
          <w:rFonts w:ascii="Times New Roman" w:hAnsi="Times New Roman" w:cs="Times New Roman"/>
          <w:b/>
          <w:bCs/>
          <w:i/>
          <w:iCs/>
          <w:sz w:val="28"/>
          <w:szCs w:val="28"/>
        </w:rPr>
        <w:t xml:space="preserve">               </w:t>
      </w:r>
      <w:proofErr w:type="gramEnd"/>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w:t>
      </w:r>
      <w:r w:rsidRPr="00374580">
        <w:rPr>
          <w:rFonts w:ascii="Times New Roman" w:hAnsi="Times New Roman" w:cs="Times New Roman"/>
          <w:b/>
          <w:color w:val="FF0000"/>
          <w:sz w:val="28"/>
          <w:szCs w:val="28"/>
        </w:rPr>
        <w:t xml:space="preserve"> </w:t>
      </w:r>
      <w:r w:rsidRPr="00374580">
        <w:rPr>
          <w:rFonts w:ascii="Times New Roman" w:hAnsi="Times New Roman" w:cs="Times New Roman"/>
          <w:color w:val="FF0000"/>
          <w:sz w:val="28"/>
          <w:szCs w:val="28"/>
        </w:rPr>
        <w:t xml:space="preserve">  </w:t>
      </w:r>
      <w:r w:rsidRPr="00300A22">
        <w:rPr>
          <w:rFonts w:ascii="Times New Roman" w:hAnsi="Times New Roman" w:cs="Times New Roman"/>
          <w:sz w:val="28"/>
          <w:szCs w:val="28"/>
        </w:rPr>
        <w:t xml:space="preserve">Подводя итоги работы по развитию творческих способностей детей можно сделать следующие выводы: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1.Систематическая комплексная работа с использованием новых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методик обучения рисованию и общения с ребёнком является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первым и непременным условием развития творческих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способностей детей.</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2.Залогом успешного развития творческих способностей детей, их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фантазии, воображения является также создание условий для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свободной самостоятельной деятельности и развития </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представлений о многообразии окружающего мира.</w:t>
      </w:r>
    </w:p>
    <w:p w:rsidR="00300A22" w:rsidRPr="00300A22" w:rsidRDefault="00300A22" w:rsidP="008256FB">
      <w:pPr>
        <w:spacing w:after="0"/>
        <w:ind w:left="-567"/>
        <w:jc w:val="both"/>
        <w:rPr>
          <w:rFonts w:ascii="Times New Roman" w:hAnsi="Times New Roman" w:cs="Times New Roman"/>
          <w:sz w:val="28"/>
          <w:szCs w:val="28"/>
        </w:rPr>
      </w:pPr>
      <w:r w:rsidRPr="00300A22">
        <w:rPr>
          <w:rFonts w:ascii="Times New Roman" w:hAnsi="Times New Roman" w:cs="Times New Roman"/>
          <w:sz w:val="28"/>
          <w:szCs w:val="28"/>
        </w:rPr>
        <w:t xml:space="preserve">       Это необходимо понимать и помнить всем взрослым, соприкасающимся с детским творчеством.</w:t>
      </w:r>
    </w:p>
    <w:p w:rsidR="00300A22" w:rsidRPr="00300A22" w:rsidRDefault="00300A22" w:rsidP="008256FB">
      <w:pPr>
        <w:spacing w:after="0"/>
        <w:ind w:left="-567"/>
        <w:jc w:val="both"/>
        <w:rPr>
          <w:rFonts w:ascii="Times New Roman" w:hAnsi="Times New Roman" w:cs="Times New Roman"/>
          <w:sz w:val="28"/>
          <w:szCs w:val="28"/>
        </w:rPr>
      </w:pPr>
    </w:p>
    <w:p w:rsidR="00300A22" w:rsidRPr="00300A22" w:rsidRDefault="00300A22" w:rsidP="008256FB">
      <w:pPr>
        <w:spacing w:after="0"/>
        <w:ind w:left="-567"/>
        <w:jc w:val="both"/>
        <w:rPr>
          <w:rFonts w:ascii="Times New Roman" w:hAnsi="Times New Roman" w:cs="Times New Roman"/>
          <w:sz w:val="28"/>
          <w:szCs w:val="28"/>
        </w:rPr>
      </w:pPr>
    </w:p>
    <w:p w:rsidR="00300A22" w:rsidRPr="00300A22" w:rsidRDefault="00300A22" w:rsidP="008256FB">
      <w:pPr>
        <w:spacing w:after="0"/>
        <w:ind w:left="-567"/>
        <w:jc w:val="both"/>
        <w:rPr>
          <w:rFonts w:ascii="Times New Roman" w:hAnsi="Times New Roman" w:cs="Times New Roman"/>
          <w:sz w:val="28"/>
          <w:szCs w:val="28"/>
        </w:rPr>
      </w:pPr>
    </w:p>
    <w:p w:rsidR="00300A22" w:rsidRPr="00300A22" w:rsidRDefault="00300A22" w:rsidP="008256FB">
      <w:pPr>
        <w:spacing w:after="0"/>
        <w:ind w:left="-567"/>
        <w:jc w:val="both"/>
        <w:rPr>
          <w:rFonts w:ascii="Times New Roman" w:hAnsi="Times New Roman" w:cs="Times New Roman"/>
          <w:sz w:val="28"/>
          <w:szCs w:val="28"/>
        </w:rPr>
      </w:pPr>
    </w:p>
    <w:p w:rsidR="00300A22" w:rsidRPr="00300A22" w:rsidRDefault="00300A22" w:rsidP="008256FB">
      <w:pPr>
        <w:spacing w:after="0"/>
        <w:ind w:left="-567"/>
        <w:jc w:val="both"/>
        <w:rPr>
          <w:rFonts w:ascii="Times New Roman" w:hAnsi="Times New Roman" w:cs="Times New Roman"/>
          <w:sz w:val="28"/>
          <w:szCs w:val="28"/>
        </w:rPr>
      </w:pPr>
    </w:p>
    <w:p w:rsidR="00300A22" w:rsidRPr="00300A22" w:rsidRDefault="00300A22" w:rsidP="008256FB">
      <w:pPr>
        <w:spacing w:after="0"/>
        <w:ind w:left="-567"/>
        <w:jc w:val="both"/>
        <w:rPr>
          <w:rFonts w:ascii="Times New Roman" w:hAnsi="Times New Roman" w:cs="Times New Roman"/>
          <w:sz w:val="28"/>
          <w:szCs w:val="28"/>
        </w:rPr>
      </w:pPr>
    </w:p>
    <w:p w:rsidR="00300A22" w:rsidRPr="00300A22" w:rsidRDefault="00300A22" w:rsidP="008256FB">
      <w:pPr>
        <w:spacing w:after="0"/>
        <w:ind w:left="-567"/>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300A22" w:rsidRPr="00300A22" w:rsidRDefault="00300A22" w:rsidP="004E1693">
      <w:pPr>
        <w:spacing w:after="0"/>
        <w:jc w:val="both"/>
        <w:rPr>
          <w:rFonts w:ascii="Times New Roman" w:hAnsi="Times New Roman" w:cs="Times New Roman"/>
          <w:sz w:val="28"/>
          <w:szCs w:val="28"/>
        </w:rPr>
      </w:pPr>
    </w:p>
    <w:p w:rsidR="0078223D" w:rsidRPr="00300A22" w:rsidRDefault="0078223D" w:rsidP="004E1693">
      <w:pPr>
        <w:spacing w:after="0"/>
        <w:jc w:val="both"/>
        <w:rPr>
          <w:rFonts w:ascii="Times New Roman" w:hAnsi="Times New Roman" w:cs="Times New Roman"/>
          <w:sz w:val="28"/>
          <w:szCs w:val="28"/>
        </w:rPr>
      </w:pPr>
    </w:p>
    <w:sectPr w:rsidR="0078223D" w:rsidRPr="00300A22" w:rsidSect="0013742C">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92"/>
    <w:rsid w:val="00013932"/>
    <w:rsid w:val="00053657"/>
    <w:rsid w:val="000724E0"/>
    <w:rsid w:val="000C3849"/>
    <w:rsid w:val="000F3488"/>
    <w:rsid w:val="0013742C"/>
    <w:rsid w:val="00146D20"/>
    <w:rsid w:val="00153391"/>
    <w:rsid w:val="001E62EA"/>
    <w:rsid w:val="00300A22"/>
    <w:rsid w:val="00352E8B"/>
    <w:rsid w:val="00370C8F"/>
    <w:rsid w:val="00374580"/>
    <w:rsid w:val="003A4C0E"/>
    <w:rsid w:val="003A7A8B"/>
    <w:rsid w:val="00481243"/>
    <w:rsid w:val="00485873"/>
    <w:rsid w:val="004E1693"/>
    <w:rsid w:val="005816CD"/>
    <w:rsid w:val="005E53E9"/>
    <w:rsid w:val="0060615C"/>
    <w:rsid w:val="00641F7C"/>
    <w:rsid w:val="00652776"/>
    <w:rsid w:val="00670C2F"/>
    <w:rsid w:val="006A4195"/>
    <w:rsid w:val="006E5415"/>
    <w:rsid w:val="00735157"/>
    <w:rsid w:val="007708A4"/>
    <w:rsid w:val="0078223D"/>
    <w:rsid w:val="0080730D"/>
    <w:rsid w:val="008256FB"/>
    <w:rsid w:val="008A200C"/>
    <w:rsid w:val="008A6419"/>
    <w:rsid w:val="008F75FC"/>
    <w:rsid w:val="009157D3"/>
    <w:rsid w:val="00935888"/>
    <w:rsid w:val="00974D2C"/>
    <w:rsid w:val="00983218"/>
    <w:rsid w:val="00986778"/>
    <w:rsid w:val="00A70D68"/>
    <w:rsid w:val="00B713D6"/>
    <w:rsid w:val="00B94BA0"/>
    <w:rsid w:val="00BC7040"/>
    <w:rsid w:val="00BF49FC"/>
    <w:rsid w:val="00C40106"/>
    <w:rsid w:val="00C445BD"/>
    <w:rsid w:val="00C55037"/>
    <w:rsid w:val="00C57B92"/>
    <w:rsid w:val="00D1173A"/>
    <w:rsid w:val="00DA3E86"/>
    <w:rsid w:val="00DF7A7C"/>
    <w:rsid w:val="00E23D08"/>
    <w:rsid w:val="00E63D52"/>
    <w:rsid w:val="00F179A2"/>
    <w:rsid w:val="00F618D6"/>
    <w:rsid w:val="00F77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702897">
      <w:bodyDiv w:val="1"/>
      <w:marLeft w:val="0"/>
      <w:marRight w:val="0"/>
      <w:marTop w:val="0"/>
      <w:marBottom w:val="0"/>
      <w:divBdr>
        <w:top w:val="none" w:sz="0" w:space="0" w:color="auto"/>
        <w:left w:val="none" w:sz="0" w:space="0" w:color="auto"/>
        <w:bottom w:val="none" w:sz="0" w:space="0" w:color="auto"/>
        <w:right w:val="none" w:sz="0" w:space="0" w:color="auto"/>
      </w:divBdr>
    </w:div>
    <w:div w:id="886375763">
      <w:bodyDiv w:val="1"/>
      <w:marLeft w:val="0"/>
      <w:marRight w:val="0"/>
      <w:marTop w:val="0"/>
      <w:marBottom w:val="0"/>
      <w:divBdr>
        <w:top w:val="none" w:sz="0" w:space="0" w:color="auto"/>
        <w:left w:val="none" w:sz="0" w:space="0" w:color="auto"/>
        <w:bottom w:val="none" w:sz="0" w:space="0" w:color="auto"/>
        <w:right w:val="none" w:sz="0" w:space="0" w:color="auto"/>
      </w:divBdr>
    </w:div>
    <w:div w:id="103285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11</Pages>
  <Words>3843</Words>
  <Characters>21906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Олег</cp:lastModifiedBy>
  <cp:revision>40</cp:revision>
  <dcterms:created xsi:type="dcterms:W3CDTF">2014-04-13T06:05:00Z</dcterms:created>
  <dcterms:modified xsi:type="dcterms:W3CDTF">2019-12-19T02:11:00Z</dcterms:modified>
</cp:coreProperties>
</file>