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D8B" w:rsidRDefault="00051D8B" w:rsidP="00A6745C">
      <w:pPr>
        <w:spacing w:after="0"/>
        <w:ind w:left="-1134" w:firstLine="1134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АНАЛИЗ работы м</w:t>
      </w:r>
      <w:r w:rsidRPr="004C5374">
        <w:rPr>
          <w:b/>
          <w:i/>
          <w:sz w:val="32"/>
          <w:szCs w:val="32"/>
        </w:rPr>
        <w:t>етодическ</w:t>
      </w:r>
      <w:r>
        <w:rPr>
          <w:b/>
          <w:i/>
          <w:sz w:val="32"/>
          <w:szCs w:val="32"/>
        </w:rPr>
        <w:t>ого объединения</w:t>
      </w:r>
      <w:r w:rsidRPr="004C5374">
        <w:rPr>
          <w:b/>
          <w:i/>
          <w:sz w:val="32"/>
          <w:szCs w:val="32"/>
        </w:rPr>
        <w:t xml:space="preserve"> в </w:t>
      </w:r>
      <w:r>
        <w:rPr>
          <w:b/>
          <w:i/>
          <w:sz w:val="32"/>
          <w:szCs w:val="32"/>
        </w:rPr>
        <w:t xml:space="preserve">ТМК </w:t>
      </w:r>
      <w:r w:rsidRPr="004C5374">
        <w:rPr>
          <w:b/>
          <w:i/>
          <w:sz w:val="32"/>
          <w:szCs w:val="32"/>
        </w:rPr>
        <w:t>ДОУ</w:t>
      </w:r>
      <w:r>
        <w:rPr>
          <w:b/>
          <w:i/>
          <w:sz w:val="32"/>
          <w:szCs w:val="32"/>
        </w:rPr>
        <w:t xml:space="preserve"> «</w:t>
      </w:r>
      <w:proofErr w:type="spellStart"/>
      <w:r>
        <w:rPr>
          <w:b/>
          <w:i/>
          <w:sz w:val="32"/>
          <w:szCs w:val="32"/>
        </w:rPr>
        <w:t>Хатангский</w:t>
      </w:r>
      <w:proofErr w:type="spellEnd"/>
      <w:r>
        <w:rPr>
          <w:b/>
          <w:i/>
          <w:sz w:val="32"/>
          <w:szCs w:val="32"/>
        </w:rPr>
        <w:t xml:space="preserve"> детский сад комбинированного вида «Снежинка»</w:t>
      </w:r>
    </w:p>
    <w:p w:rsidR="00051D8B" w:rsidRDefault="00964759" w:rsidP="00A6745C">
      <w:pPr>
        <w:spacing w:after="0"/>
        <w:ind w:left="-1134" w:firstLine="1134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2023-24</w:t>
      </w:r>
      <w:r w:rsidR="00051D8B">
        <w:rPr>
          <w:b/>
          <w:i/>
          <w:sz w:val="32"/>
          <w:szCs w:val="32"/>
        </w:rPr>
        <w:t xml:space="preserve"> </w:t>
      </w:r>
      <w:proofErr w:type="spellStart"/>
      <w:r w:rsidR="00051D8B">
        <w:rPr>
          <w:b/>
          <w:i/>
          <w:sz w:val="32"/>
          <w:szCs w:val="32"/>
        </w:rPr>
        <w:t>уч</w:t>
      </w:r>
      <w:proofErr w:type="gramStart"/>
      <w:r w:rsidR="00051D8B">
        <w:rPr>
          <w:b/>
          <w:i/>
          <w:sz w:val="32"/>
          <w:szCs w:val="32"/>
        </w:rPr>
        <w:t>.г</w:t>
      </w:r>
      <w:proofErr w:type="gramEnd"/>
      <w:r w:rsidR="00051D8B">
        <w:rPr>
          <w:b/>
          <w:i/>
          <w:sz w:val="32"/>
          <w:szCs w:val="32"/>
        </w:rPr>
        <w:t>од</w:t>
      </w:r>
      <w:proofErr w:type="spellEnd"/>
    </w:p>
    <w:p w:rsidR="00051D8B" w:rsidRDefault="00051D8B" w:rsidP="00A6745C">
      <w:pPr>
        <w:spacing w:after="0"/>
        <w:ind w:left="-1134" w:firstLine="1134"/>
        <w:jc w:val="center"/>
        <w:rPr>
          <w:b/>
          <w:i/>
          <w:sz w:val="32"/>
          <w:szCs w:val="32"/>
        </w:rPr>
      </w:pPr>
    </w:p>
    <w:p w:rsidR="00051D8B" w:rsidRDefault="00051D8B" w:rsidP="00A6745C">
      <w:pPr>
        <w:spacing w:after="0"/>
        <w:ind w:left="-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методического </w:t>
      </w:r>
      <w:r w:rsidR="00964759">
        <w:rPr>
          <w:sz w:val="28"/>
          <w:szCs w:val="28"/>
        </w:rPr>
        <w:t>объединения воспитателей  в 2023-2024</w:t>
      </w:r>
      <w:r>
        <w:rPr>
          <w:sz w:val="28"/>
          <w:szCs w:val="28"/>
        </w:rPr>
        <w:t xml:space="preserve"> учебном году планировалась в соответствии с  запросами педагогов, с  учетом их пожеланий, интересов и трудностей в работе, связанных с обновлением воспитательно-образовательного процесса и развивающей среды с учетом требований ФГОС.   </w:t>
      </w:r>
    </w:p>
    <w:p w:rsidR="00042110" w:rsidRPr="00042110" w:rsidRDefault="00051D8B" w:rsidP="00042110">
      <w:pPr>
        <w:spacing w:after="0"/>
        <w:ind w:left="-1134" w:firstLine="1134"/>
        <w:jc w:val="both"/>
        <w:rPr>
          <w:sz w:val="28"/>
          <w:szCs w:val="28"/>
        </w:rPr>
      </w:pPr>
      <w:r w:rsidRPr="00476F14">
        <w:rPr>
          <w:b/>
          <w:sz w:val="28"/>
          <w:szCs w:val="28"/>
        </w:rPr>
        <w:t>Целью работы МО воспитателей является:</w:t>
      </w:r>
      <w:r>
        <w:rPr>
          <w:sz w:val="28"/>
          <w:szCs w:val="28"/>
        </w:rPr>
        <w:t xml:space="preserve"> </w:t>
      </w:r>
      <w:r w:rsidR="00042110" w:rsidRPr="00042110">
        <w:rPr>
          <w:sz w:val="28"/>
          <w:szCs w:val="28"/>
        </w:rPr>
        <w:t xml:space="preserve">Создание организационных условий, способствующих повышению профессиональной компетентности         педагогов дошкольного образования в условиях реализации ФОП </w:t>
      </w:r>
      <w:proofErr w:type="gramStart"/>
      <w:r w:rsidR="00042110" w:rsidRPr="00042110">
        <w:rPr>
          <w:sz w:val="28"/>
          <w:szCs w:val="28"/>
        </w:rPr>
        <w:t>ДО</w:t>
      </w:r>
      <w:proofErr w:type="gramEnd"/>
      <w:r w:rsidR="00042110" w:rsidRPr="00042110">
        <w:rPr>
          <w:b/>
          <w:sz w:val="28"/>
          <w:szCs w:val="28"/>
        </w:rPr>
        <w:t xml:space="preserve"> </w:t>
      </w:r>
    </w:p>
    <w:p w:rsidR="00051D8B" w:rsidRDefault="00051D8B" w:rsidP="00042110">
      <w:pPr>
        <w:spacing w:after="0"/>
        <w:ind w:left="-1134" w:firstLine="1134"/>
        <w:jc w:val="both"/>
        <w:rPr>
          <w:sz w:val="28"/>
          <w:szCs w:val="28"/>
        </w:rPr>
      </w:pPr>
      <w:r w:rsidRPr="00476F14">
        <w:rPr>
          <w:b/>
          <w:sz w:val="28"/>
          <w:szCs w:val="28"/>
        </w:rPr>
        <w:t>Задачи:</w:t>
      </w:r>
      <w:r>
        <w:rPr>
          <w:sz w:val="28"/>
          <w:szCs w:val="28"/>
        </w:rPr>
        <w:t xml:space="preserve"> Совершенствование педагогического и методического мастерства на основе творчески работающих воспитателей; Оказание  методической и практической помощи педагогам; Выявление, обобщение и распространение передового педагогического опыта; Формирование творческого потенциала личности педагога через активное участие в работе МО, мероприятиях различного уровня.</w:t>
      </w:r>
    </w:p>
    <w:p w:rsidR="00476F14" w:rsidRDefault="00051D8B" w:rsidP="00476F14">
      <w:pPr>
        <w:spacing w:after="0"/>
        <w:ind w:left="-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состав МО пед</w:t>
      </w:r>
      <w:r w:rsidR="00500AE5">
        <w:rPr>
          <w:sz w:val="28"/>
          <w:szCs w:val="28"/>
        </w:rPr>
        <w:t>агого</w:t>
      </w:r>
      <w:r w:rsidR="003579B2">
        <w:rPr>
          <w:sz w:val="28"/>
          <w:szCs w:val="28"/>
        </w:rPr>
        <w:t>в ДОУ входит: заведующая, 6</w:t>
      </w:r>
      <w:r>
        <w:rPr>
          <w:sz w:val="28"/>
          <w:szCs w:val="28"/>
        </w:rPr>
        <w:t xml:space="preserve"> воспитателей (один из них является руководителем МО), </w:t>
      </w:r>
      <w:r w:rsidR="0096491C">
        <w:rPr>
          <w:sz w:val="28"/>
          <w:szCs w:val="28"/>
        </w:rPr>
        <w:t>2</w:t>
      </w:r>
      <w:r w:rsidR="00500AE5">
        <w:rPr>
          <w:sz w:val="28"/>
          <w:szCs w:val="28"/>
        </w:rPr>
        <w:t xml:space="preserve"> узки</w:t>
      </w:r>
      <w:r w:rsidR="0096491C">
        <w:rPr>
          <w:sz w:val="28"/>
          <w:szCs w:val="28"/>
        </w:rPr>
        <w:t>х</w:t>
      </w:r>
      <w:r w:rsidR="00500AE5">
        <w:rPr>
          <w:sz w:val="28"/>
          <w:szCs w:val="28"/>
        </w:rPr>
        <w:t xml:space="preserve">  специалист</w:t>
      </w:r>
      <w:r w:rsidR="0096491C">
        <w:rPr>
          <w:sz w:val="28"/>
          <w:szCs w:val="28"/>
        </w:rPr>
        <w:t>а</w:t>
      </w:r>
      <w:r w:rsidR="003579B2">
        <w:rPr>
          <w:sz w:val="28"/>
          <w:szCs w:val="28"/>
        </w:rPr>
        <w:t xml:space="preserve"> – учитель-логопед</w:t>
      </w:r>
      <w:r w:rsidR="0096491C">
        <w:rPr>
          <w:sz w:val="28"/>
          <w:szCs w:val="28"/>
        </w:rPr>
        <w:t xml:space="preserve"> и инструктор по физической культуре.</w:t>
      </w:r>
    </w:p>
    <w:p w:rsidR="00051D8B" w:rsidRDefault="00051D8B" w:rsidP="00A6745C">
      <w:pPr>
        <w:spacing w:after="0"/>
        <w:ind w:left="-1134" w:firstLine="113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Формы методической работы: традиционные тематические педсоветы, методические диалоги, семинары – практикумы, открытые мероприятия и их анализ, участие в конкурсах, повышение квалификации, проектная деятельность, мастер – классы,  деловые игры, краткосрочные методические диалоги</w:t>
      </w:r>
      <w:r w:rsidR="00476F14">
        <w:rPr>
          <w:sz w:val="28"/>
          <w:szCs w:val="28"/>
        </w:rPr>
        <w:t>, анкетирование</w:t>
      </w:r>
      <w:r>
        <w:rPr>
          <w:sz w:val="28"/>
          <w:szCs w:val="28"/>
        </w:rPr>
        <w:t>.</w:t>
      </w:r>
      <w:proofErr w:type="gramEnd"/>
    </w:p>
    <w:p w:rsidR="00051D8B" w:rsidRDefault="00262FBF" w:rsidP="00C54C4C">
      <w:pPr>
        <w:spacing w:after="0"/>
        <w:ind w:left="-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>В течение 2023</w:t>
      </w:r>
      <w:r w:rsidR="00465EDE">
        <w:rPr>
          <w:sz w:val="28"/>
          <w:szCs w:val="28"/>
        </w:rPr>
        <w:t xml:space="preserve"> - 20</w:t>
      </w:r>
      <w:r>
        <w:rPr>
          <w:sz w:val="28"/>
          <w:szCs w:val="28"/>
        </w:rPr>
        <w:t>24</w:t>
      </w:r>
      <w:r w:rsidR="00051D8B">
        <w:rPr>
          <w:sz w:val="28"/>
          <w:szCs w:val="28"/>
        </w:rPr>
        <w:t xml:space="preserve"> учебного  года было проведено </w:t>
      </w:r>
      <w:r w:rsidR="00476F14">
        <w:rPr>
          <w:sz w:val="28"/>
          <w:szCs w:val="28"/>
        </w:rPr>
        <w:t>5 плановых</w:t>
      </w:r>
      <w:r w:rsidR="00051D8B">
        <w:rPr>
          <w:sz w:val="28"/>
          <w:szCs w:val="28"/>
        </w:rPr>
        <w:t xml:space="preserve"> заседани</w:t>
      </w:r>
      <w:r w:rsidR="00776E06">
        <w:rPr>
          <w:sz w:val="28"/>
          <w:szCs w:val="28"/>
        </w:rPr>
        <w:t>й</w:t>
      </w:r>
      <w:r w:rsidR="00051D8B">
        <w:rPr>
          <w:sz w:val="28"/>
          <w:szCs w:val="28"/>
        </w:rPr>
        <w:t xml:space="preserve"> МО воспитателей. </w:t>
      </w:r>
      <w:r w:rsidR="00E24F6A">
        <w:rPr>
          <w:sz w:val="28"/>
          <w:szCs w:val="28"/>
        </w:rPr>
        <w:t>Все заседания проходили на базе ДОУ</w:t>
      </w:r>
      <w:r w:rsidR="000E5A11">
        <w:rPr>
          <w:sz w:val="28"/>
          <w:szCs w:val="28"/>
        </w:rPr>
        <w:t xml:space="preserve"> и своевременно</w:t>
      </w:r>
      <w:bookmarkStart w:id="0" w:name="_GoBack"/>
      <w:bookmarkEnd w:id="0"/>
      <w:r w:rsidR="00E24F6A">
        <w:rPr>
          <w:sz w:val="28"/>
          <w:szCs w:val="28"/>
        </w:rPr>
        <w:t xml:space="preserve">. </w:t>
      </w:r>
      <w:r w:rsidR="00E7570B">
        <w:rPr>
          <w:sz w:val="28"/>
          <w:szCs w:val="28"/>
        </w:rPr>
        <w:t xml:space="preserve">МО работало над следующими темами: </w:t>
      </w:r>
      <w:r w:rsidR="000A77D7">
        <w:rPr>
          <w:sz w:val="28"/>
          <w:szCs w:val="28"/>
        </w:rPr>
        <w:t xml:space="preserve">Установочное: </w:t>
      </w:r>
      <w:r w:rsidR="00E7570B">
        <w:rPr>
          <w:sz w:val="28"/>
          <w:szCs w:val="28"/>
        </w:rPr>
        <w:t>«Определение задач на предстоящий учебный год по реализации ФГОС»; «Развитие инициативности детей дошкольного возраста в соответствии с требованиями ФГОС ДОУ», «Развитие речевой активности детей в ра</w:t>
      </w:r>
      <w:r w:rsidR="007B2D31">
        <w:rPr>
          <w:sz w:val="28"/>
          <w:szCs w:val="28"/>
        </w:rPr>
        <w:t>знообразных видах деятельности».</w:t>
      </w:r>
      <w:r w:rsidR="00E7570B">
        <w:rPr>
          <w:sz w:val="28"/>
          <w:szCs w:val="28"/>
        </w:rPr>
        <w:t xml:space="preserve"> </w:t>
      </w:r>
      <w:r w:rsidR="007B2D31">
        <w:rPr>
          <w:sz w:val="28"/>
          <w:szCs w:val="28"/>
        </w:rPr>
        <w:t>В</w:t>
      </w:r>
      <w:r w:rsidR="000A77D7">
        <w:rPr>
          <w:sz w:val="28"/>
          <w:szCs w:val="28"/>
        </w:rPr>
        <w:t xml:space="preserve">семи воспитателями были подготовлены презентации  на тему </w:t>
      </w:r>
      <w:r w:rsidR="00574D7D" w:rsidRPr="00574D7D">
        <w:rPr>
          <w:sz w:val="28"/>
          <w:szCs w:val="28"/>
        </w:rPr>
        <w:t>«Организация культурных практик в нашей группе»</w:t>
      </w:r>
      <w:r w:rsidR="00574D7D">
        <w:rPr>
          <w:sz w:val="28"/>
          <w:szCs w:val="28"/>
        </w:rPr>
        <w:t>,</w:t>
      </w:r>
      <w:r w:rsidR="00574D7D" w:rsidRPr="00574D7D">
        <w:t xml:space="preserve"> </w:t>
      </w:r>
      <w:proofErr w:type="gramStart"/>
      <w:r w:rsidR="000A77D7" w:rsidRPr="00EB3408">
        <w:rPr>
          <w:sz w:val="28"/>
          <w:szCs w:val="28"/>
        </w:rPr>
        <w:t>Ито</w:t>
      </w:r>
      <w:r w:rsidR="000A77D7">
        <w:rPr>
          <w:sz w:val="28"/>
          <w:szCs w:val="28"/>
        </w:rPr>
        <w:t>говое</w:t>
      </w:r>
      <w:proofErr w:type="gramEnd"/>
      <w:r w:rsidR="000A77D7">
        <w:rPr>
          <w:sz w:val="28"/>
          <w:szCs w:val="28"/>
        </w:rPr>
        <w:t xml:space="preserve"> </w:t>
      </w:r>
      <w:r w:rsidR="00574D7D">
        <w:rPr>
          <w:sz w:val="28"/>
          <w:szCs w:val="28"/>
        </w:rPr>
        <w:t xml:space="preserve">«Ярмарка достижений». </w:t>
      </w:r>
      <w:r w:rsidR="00E7570B">
        <w:rPr>
          <w:sz w:val="28"/>
          <w:szCs w:val="28"/>
        </w:rPr>
        <w:t xml:space="preserve">Каждое заседание включало 2 части: теоретическую и практическую. Готовясь к обсуждению определенной темы, педагоги знакомились с разнообразной методической литературой, готовили доклады, сообщения из опыта работы. На заседаниях педагоги также использовали ИКТ. Презентации были интересны по тематике, позволили познакомиться с опытом работы педагогов. </w:t>
      </w:r>
      <w:r w:rsidR="00051D8B">
        <w:rPr>
          <w:sz w:val="28"/>
          <w:szCs w:val="28"/>
        </w:rPr>
        <w:t xml:space="preserve">На </w:t>
      </w:r>
      <w:r w:rsidR="00980368">
        <w:rPr>
          <w:sz w:val="28"/>
          <w:szCs w:val="28"/>
        </w:rPr>
        <w:t>установочном</w:t>
      </w:r>
      <w:r w:rsidR="00051D8B">
        <w:rPr>
          <w:sz w:val="28"/>
          <w:szCs w:val="28"/>
        </w:rPr>
        <w:t xml:space="preserve"> МО состоялось </w:t>
      </w:r>
      <w:r w:rsidR="00051D8B" w:rsidRPr="009676C8">
        <w:rPr>
          <w:sz w:val="28"/>
          <w:szCs w:val="28"/>
        </w:rPr>
        <w:t>обсуждение и утв</w:t>
      </w:r>
      <w:r w:rsidR="006505A8">
        <w:rPr>
          <w:sz w:val="28"/>
          <w:szCs w:val="28"/>
        </w:rPr>
        <w:t xml:space="preserve">ерждение плана </w:t>
      </w:r>
      <w:r w:rsidR="006505A8">
        <w:rPr>
          <w:sz w:val="28"/>
          <w:szCs w:val="28"/>
        </w:rPr>
        <w:lastRenderedPageBreak/>
        <w:t>работы МО на 2023</w:t>
      </w:r>
      <w:r w:rsidR="00465EDE">
        <w:rPr>
          <w:sz w:val="28"/>
          <w:szCs w:val="28"/>
        </w:rPr>
        <w:t>– 20</w:t>
      </w:r>
      <w:r w:rsidR="006505A8">
        <w:rPr>
          <w:sz w:val="28"/>
          <w:szCs w:val="28"/>
        </w:rPr>
        <w:t>24</w:t>
      </w:r>
      <w:r w:rsidR="00051D8B" w:rsidRPr="009676C8">
        <w:rPr>
          <w:sz w:val="28"/>
          <w:szCs w:val="28"/>
        </w:rPr>
        <w:t xml:space="preserve"> учебный год,</w:t>
      </w:r>
      <w:r w:rsidR="00980368">
        <w:rPr>
          <w:sz w:val="28"/>
          <w:szCs w:val="28"/>
        </w:rPr>
        <w:t xml:space="preserve"> который был принят единогласно, подвели итоги готовности групп к новому учебному </w:t>
      </w:r>
      <w:proofErr w:type="gramStart"/>
      <w:r w:rsidR="00980368">
        <w:rPr>
          <w:sz w:val="28"/>
          <w:szCs w:val="28"/>
        </w:rPr>
        <w:t>году</w:t>
      </w:r>
      <w:proofErr w:type="gramEnd"/>
      <w:r w:rsidR="00980368">
        <w:rPr>
          <w:sz w:val="28"/>
          <w:szCs w:val="28"/>
        </w:rPr>
        <w:t xml:space="preserve"> по которым была дана положительная оценка комиссии.</w:t>
      </w:r>
      <w:r w:rsidR="00051D8B" w:rsidRPr="009676C8">
        <w:rPr>
          <w:sz w:val="28"/>
          <w:szCs w:val="28"/>
        </w:rPr>
        <w:t xml:space="preserve">  </w:t>
      </w:r>
      <w:r w:rsidR="00051D8B">
        <w:rPr>
          <w:sz w:val="28"/>
          <w:szCs w:val="28"/>
        </w:rPr>
        <w:t>Воспитатели  продемонстрировали приобретенный  настольный печатный материал, разнообразные дидактические и развивающие игры,  которые постоянно используются в работе и находятся в игровых зонах.</w:t>
      </w:r>
    </w:p>
    <w:p w:rsidR="00051D8B" w:rsidRDefault="00051D8B" w:rsidP="00A6745C">
      <w:pPr>
        <w:spacing w:after="0"/>
        <w:ind w:left="-1134" w:firstLine="1134"/>
        <w:jc w:val="both"/>
        <w:rPr>
          <w:sz w:val="28"/>
          <w:szCs w:val="28"/>
        </w:rPr>
      </w:pPr>
      <w:r w:rsidRPr="00237A4D">
        <w:rPr>
          <w:rFonts w:ascii="Times New Roman" w:hAnsi="Times New Roman"/>
          <w:sz w:val="24"/>
          <w:szCs w:val="24"/>
        </w:rPr>
        <w:t xml:space="preserve"> </w:t>
      </w:r>
      <w:r>
        <w:rPr>
          <w:sz w:val="28"/>
          <w:szCs w:val="28"/>
        </w:rPr>
        <w:t>Н</w:t>
      </w:r>
      <w:r w:rsidRPr="00AA3C16">
        <w:rPr>
          <w:sz w:val="28"/>
          <w:szCs w:val="28"/>
        </w:rPr>
        <w:t>а заключительном МО</w:t>
      </w:r>
      <w:r w:rsidRPr="00237A4D">
        <w:rPr>
          <w:rFonts w:ascii="Times New Roman" w:hAnsi="Times New Roman"/>
          <w:sz w:val="24"/>
          <w:szCs w:val="24"/>
        </w:rPr>
        <w:t xml:space="preserve"> </w:t>
      </w:r>
      <w:r w:rsidRPr="009676C8">
        <w:rPr>
          <w:sz w:val="28"/>
          <w:szCs w:val="28"/>
        </w:rPr>
        <w:t>подвели итоги  проделанной работы МО</w:t>
      </w:r>
      <w:r>
        <w:rPr>
          <w:sz w:val="28"/>
          <w:szCs w:val="28"/>
        </w:rPr>
        <w:t xml:space="preserve"> за год</w:t>
      </w:r>
      <w:r w:rsidRPr="009676C8">
        <w:rPr>
          <w:sz w:val="28"/>
          <w:szCs w:val="28"/>
        </w:rPr>
        <w:t xml:space="preserve"> и определили задачи на предстоящий учебный год, а так же  </w:t>
      </w:r>
      <w:r>
        <w:rPr>
          <w:sz w:val="28"/>
          <w:szCs w:val="28"/>
        </w:rPr>
        <w:t>обработали</w:t>
      </w:r>
      <w:r w:rsidRPr="009676C8">
        <w:rPr>
          <w:sz w:val="28"/>
          <w:szCs w:val="28"/>
        </w:rPr>
        <w:t xml:space="preserve">  </w:t>
      </w:r>
      <w:r>
        <w:rPr>
          <w:sz w:val="28"/>
          <w:szCs w:val="28"/>
        </w:rPr>
        <w:t>результаты</w:t>
      </w:r>
      <w:r w:rsidRPr="009676C8">
        <w:rPr>
          <w:sz w:val="28"/>
          <w:szCs w:val="28"/>
        </w:rPr>
        <w:t xml:space="preserve">  анкетирования родителей, посещающих ДОУ. Еженедельно педагоги собирались на краткосрочные  методические диалоги, </w:t>
      </w:r>
      <w:r w:rsidRPr="00237A4D">
        <w:rPr>
          <w:rFonts w:ascii="Times New Roman" w:hAnsi="Times New Roman"/>
          <w:sz w:val="24"/>
          <w:szCs w:val="24"/>
        </w:rPr>
        <w:t xml:space="preserve"> </w:t>
      </w:r>
      <w:r>
        <w:rPr>
          <w:sz w:val="28"/>
          <w:szCs w:val="28"/>
        </w:rPr>
        <w:t xml:space="preserve">где обсуждались и решались вопросы, касающиеся комплексно-тематического планирования воспитательно-образовательного процесса, организации ППРС в соответствии с ФГОС, регулярно изучались нормативно-правовые документы, планировались текущие мероприятия.  Работа была направлена на то, чтобы разнообразить воспитательный процесс, расширить теоретические знания и практические умения воспитателей, определение деятельности </w:t>
      </w:r>
      <w:proofErr w:type="spellStart"/>
      <w:r>
        <w:rPr>
          <w:sz w:val="28"/>
          <w:szCs w:val="28"/>
        </w:rPr>
        <w:t>педколлектива</w:t>
      </w:r>
      <w:proofErr w:type="spellEnd"/>
      <w:r>
        <w:rPr>
          <w:sz w:val="28"/>
          <w:szCs w:val="28"/>
        </w:rPr>
        <w:t xml:space="preserve"> по повышению квалификации и аттестации педагогических кадров. </w:t>
      </w:r>
    </w:p>
    <w:p w:rsidR="00415F15" w:rsidRDefault="00415F15" w:rsidP="005D31DE">
      <w:pPr>
        <w:spacing w:after="0"/>
        <w:ind w:left="-1134" w:firstLine="1134"/>
        <w:jc w:val="both"/>
        <w:rPr>
          <w:sz w:val="28"/>
          <w:szCs w:val="28"/>
        </w:rPr>
      </w:pPr>
      <w:r w:rsidRPr="00415F15">
        <w:rPr>
          <w:sz w:val="28"/>
          <w:szCs w:val="28"/>
        </w:rPr>
        <w:t xml:space="preserve">В ДОУ в течение года проводилась работа по реализации и внедрению </w:t>
      </w:r>
      <w:r w:rsidR="0067084F">
        <w:rPr>
          <w:sz w:val="28"/>
          <w:szCs w:val="28"/>
        </w:rPr>
        <w:t>п</w:t>
      </w:r>
      <w:r w:rsidR="0067084F" w:rsidRPr="0067084F">
        <w:rPr>
          <w:sz w:val="28"/>
          <w:szCs w:val="28"/>
        </w:rPr>
        <w:t>ознавательно – исследовательск</w:t>
      </w:r>
      <w:r w:rsidR="0067084F">
        <w:rPr>
          <w:sz w:val="28"/>
          <w:szCs w:val="28"/>
        </w:rPr>
        <w:t>ой</w:t>
      </w:r>
      <w:r w:rsidR="0067084F" w:rsidRPr="0067084F">
        <w:rPr>
          <w:sz w:val="28"/>
          <w:szCs w:val="28"/>
        </w:rPr>
        <w:t xml:space="preserve"> деятельност</w:t>
      </w:r>
      <w:r w:rsidR="0067084F">
        <w:rPr>
          <w:sz w:val="28"/>
          <w:szCs w:val="28"/>
        </w:rPr>
        <w:t>и</w:t>
      </w:r>
      <w:r w:rsidR="0067084F" w:rsidRPr="0067084F">
        <w:rPr>
          <w:sz w:val="28"/>
          <w:szCs w:val="28"/>
        </w:rPr>
        <w:t xml:space="preserve"> дош</w:t>
      </w:r>
      <w:r w:rsidR="0067084F">
        <w:rPr>
          <w:sz w:val="28"/>
          <w:szCs w:val="28"/>
        </w:rPr>
        <w:t xml:space="preserve">кольников (экспериментирование)  </w:t>
      </w:r>
      <w:r w:rsidRPr="00415F15">
        <w:rPr>
          <w:sz w:val="28"/>
          <w:szCs w:val="28"/>
        </w:rPr>
        <w:t>в образовательный процесс.</w:t>
      </w:r>
      <w:r w:rsidR="0067084F">
        <w:rPr>
          <w:sz w:val="28"/>
          <w:szCs w:val="28"/>
        </w:rPr>
        <w:t xml:space="preserve"> А также по осуществлению волонтерской практики в деятельност</w:t>
      </w:r>
      <w:r w:rsidR="005E6241">
        <w:rPr>
          <w:sz w:val="28"/>
          <w:szCs w:val="28"/>
        </w:rPr>
        <w:t>и</w:t>
      </w:r>
      <w:r w:rsidR="0067084F">
        <w:rPr>
          <w:sz w:val="28"/>
          <w:szCs w:val="28"/>
        </w:rPr>
        <w:t xml:space="preserve"> детского сада. </w:t>
      </w:r>
      <w:r w:rsidRPr="00415F15">
        <w:rPr>
          <w:sz w:val="28"/>
          <w:szCs w:val="28"/>
        </w:rPr>
        <w:t xml:space="preserve"> На сегодня мы можем говорить о следующих результатах:  </w:t>
      </w:r>
    </w:p>
    <w:p w:rsidR="005E6241" w:rsidRDefault="00415F15" w:rsidP="005E6241">
      <w:pPr>
        <w:numPr>
          <w:ilvl w:val="0"/>
          <w:numId w:val="4"/>
        </w:numPr>
        <w:spacing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051D8B">
        <w:rPr>
          <w:sz w:val="28"/>
          <w:szCs w:val="28"/>
        </w:rPr>
        <w:t xml:space="preserve"> </w:t>
      </w:r>
      <w:r w:rsidR="005E6241">
        <w:rPr>
          <w:sz w:val="28"/>
          <w:szCs w:val="28"/>
        </w:rPr>
        <w:t>11.1</w:t>
      </w:r>
      <w:r w:rsidR="007B2D31">
        <w:rPr>
          <w:sz w:val="28"/>
          <w:szCs w:val="28"/>
        </w:rPr>
        <w:t>1.23</w:t>
      </w:r>
      <w:r w:rsidR="005E6241">
        <w:rPr>
          <w:sz w:val="28"/>
          <w:szCs w:val="28"/>
        </w:rPr>
        <w:t xml:space="preserve"> - 15.1</w:t>
      </w:r>
      <w:r w:rsidR="007B2D31">
        <w:rPr>
          <w:sz w:val="28"/>
          <w:szCs w:val="28"/>
        </w:rPr>
        <w:t>1.23</w:t>
      </w:r>
      <w:r w:rsidR="00051D8B">
        <w:rPr>
          <w:sz w:val="28"/>
          <w:szCs w:val="28"/>
        </w:rPr>
        <w:t xml:space="preserve"> </w:t>
      </w:r>
      <w:proofErr w:type="spellStart"/>
      <w:r w:rsidR="00051D8B">
        <w:rPr>
          <w:sz w:val="28"/>
          <w:szCs w:val="28"/>
        </w:rPr>
        <w:t>уч.г</w:t>
      </w:r>
      <w:proofErr w:type="spellEnd"/>
      <w:r w:rsidR="00051D8B">
        <w:rPr>
          <w:sz w:val="28"/>
          <w:szCs w:val="28"/>
        </w:rPr>
        <w:t xml:space="preserve">. прошла методическая неделя </w:t>
      </w:r>
      <w:r w:rsidR="005E6241" w:rsidRPr="005E6241">
        <w:rPr>
          <w:sz w:val="28"/>
          <w:szCs w:val="28"/>
        </w:rPr>
        <w:t>«Познавательно – исследовательская деятельность дошкольников (экспериментирование)»</w:t>
      </w:r>
      <w:r w:rsidR="00F26571" w:rsidRPr="005E6241">
        <w:rPr>
          <w:sz w:val="28"/>
          <w:szCs w:val="28"/>
        </w:rPr>
        <w:t xml:space="preserve"> </w:t>
      </w:r>
      <w:r w:rsidR="00051D8B" w:rsidRPr="005E6241">
        <w:rPr>
          <w:sz w:val="28"/>
          <w:szCs w:val="28"/>
        </w:rPr>
        <w:t>с участием всех воспитателей сада.</w:t>
      </w:r>
      <w:r w:rsidR="00051D8B" w:rsidRPr="00303EEC">
        <w:t xml:space="preserve"> </w:t>
      </w:r>
      <w:r w:rsidR="00051D8B" w:rsidRPr="005E6241">
        <w:rPr>
          <w:sz w:val="28"/>
          <w:szCs w:val="28"/>
        </w:rPr>
        <w:t xml:space="preserve">Педагоги представили свой опыт работы. Свои </w:t>
      </w:r>
      <w:r w:rsidR="00465EDE" w:rsidRPr="005E6241">
        <w:rPr>
          <w:sz w:val="28"/>
          <w:szCs w:val="28"/>
        </w:rPr>
        <w:t>открытые показы</w:t>
      </w:r>
      <w:r w:rsidR="00051D8B" w:rsidRPr="005E6241">
        <w:rPr>
          <w:sz w:val="28"/>
          <w:szCs w:val="28"/>
        </w:rPr>
        <w:t xml:space="preserve"> они выстраивали таким образом, чтобы во взаимодействии с детьми взрослый приглушал свою субъективность в пользу ребенка, как это требуют ФГОС.</w:t>
      </w:r>
      <w:r w:rsidR="003B6B4E" w:rsidRPr="005E6241">
        <w:rPr>
          <w:sz w:val="28"/>
          <w:szCs w:val="28"/>
        </w:rPr>
        <w:t xml:space="preserve">  По итогам  МН можно сделать вывод, что педагоги постепенно перестраиваются к требованиям ФГОС, стараются проводить ООД в соответствии с данными требованиями. </w:t>
      </w:r>
      <w:r w:rsidR="00051D8B" w:rsidRPr="005E6241">
        <w:rPr>
          <w:sz w:val="28"/>
          <w:szCs w:val="28"/>
        </w:rPr>
        <w:t xml:space="preserve"> </w:t>
      </w:r>
      <w:r w:rsidR="003B6B4E" w:rsidRPr="005E6241">
        <w:rPr>
          <w:sz w:val="28"/>
          <w:szCs w:val="28"/>
        </w:rPr>
        <w:t xml:space="preserve">По наибольшему </w:t>
      </w:r>
      <w:proofErr w:type="spellStart"/>
      <w:r w:rsidR="003B6B4E" w:rsidRPr="005E6241">
        <w:rPr>
          <w:sz w:val="28"/>
          <w:szCs w:val="28"/>
        </w:rPr>
        <w:t>колличеству</w:t>
      </w:r>
      <w:proofErr w:type="spellEnd"/>
      <w:r w:rsidR="003B6B4E" w:rsidRPr="005E6241">
        <w:rPr>
          <w:sz w:val="28"/>
          <w:szCs w:val="28"/>
        </w:rPr>
        <w:t xml:space="preserve"> баллов победителем стала </w:t>
      </w:r>
      <w:proofErr w:type="spellStart"/>
      <w:r w:rsidR="003B6B4E" w:rsidRPr="005E6241">
        <w:rPr>
          <w:sz w:val="28"/>
          <w:szCs w:val="28"/>
        </w:rPr>
        <w:t>Бекирова</w:t>
      </w:r>
      <w:proofErr w:type="spellEnd"/>
      <w:r w:rsidR="003B6B4E" w:rsidRPr="005E6241">
        <w:rPr>
          <w:sz w:val="28"/>
          <w:szCs w:val="28"/>
        </w:rPr>
        <w:t xml:space="preserve"> К.С. , второе место заняла Кудрякова А.М., третье – </w:t>
      </w:r>
      <w:proofErr w:type="spellStart"/>
      <w:r w:rsidR="003B6B4E" w:rsidRPr="005E6241">
        <w:rPr>
          <w:sz w:val="28"/>
          <w:szCs w:val="28"/>
        </w:rPr>
        <w:t>Полтанова</w:t>
      </w:r>
      <w:proofErr w:type="spellEnd"/>
      <w:r w:rsidR="003B6B4E" w:rsidRPr="005E6241">
        <w:rPr>
          <w:sz w:val="28"/>
          <w:szCs w:val="28"/>
        </w:rPr>
        <w:t xml:space="preserve"> Н.В.</w:t>
      </w:r>
      <w:r w:rsidRPr="005E6241">
        <w:rPr>
          <w:sz w:val="28"/>
          <w:szCs w:val="28"/>
        </w:rPr>
        <w:t xml:space="preserve">     </w:t>
      </w:r>
    </w:p>
    <w:p w:rsidR="00415F15" w:rsidRDefault="005E6241" w:rsidP="005E6241">
      <w:pPr>
        <w:numPr>
          <w:ilvl w:val="0"/>
          <w:numId w:val="4"/>
        </w:numPr>
        <w:spacing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участие двух педагогов во</w:t>
      </w:r>
      <w:r w:rsidR="00415F15" w:rsidRPr="005E6241">
        <w:rPr>
          <w:sz w:val="28"/>
          <w:szCs w:val="28"/>
        </w:rPr>
        <w:t xml:space="preserve">   </w:t>
      </w:r>
      <w:r w:rsidRPr="005E6241">
        <w:rPr>
          <w:sz w:val="28"/>
          <w:szCs w:val="28"/>
        </w:rPr>
        <w:t>Всероссийск</w:t>
      </w:r>
      <w:r>
        <w:rPr>
          <w:sz w:val="28"/>
          <w:szCs w:val="28"/>
        </w:rPr>
        <w:t>ом</w:t>
      </w:r>
      <w:r w:rsidRPr="005E6241">
        <w:rPr>
          <w:sz w:val="28"/>
          <w:szCs w:val="28"/>
        </w:rPr>
        <w:t xml:space="preserve"> конкурс</w:t>
      </w:r>
      <w:r>
        <w:rPr>
          <w:sz w:val="28"/>
          <w:szCs w:val="28"/>
        </w:rPr>
        <w:t>е</w:t>
      </w:r>
      <w:r w:rsidRPr="005E6241">
        <w:rPr>
          <w:sz w:val="28"/>
          <w:szCs w:val="28"/>
        </w:rPr>
        <w:t xml:space="preserve"> для дошкольников «Детские  исследовательские и научные работы, проекты»</w:t>
      </w:r>
      <w:r w:rsidR="00415F15" w:rsidRPr="005E6241">
        <w:rPr>
          <w:sz w:val="28"/>
          <w:szCs w:val="28"/>
        </w:rPr>
        <w:t xml:space="preserve">    </w:t>
      </w:r>
      <w:r w:rsidRPr="005E6241">
        <w:rPr>
          <w:sz w:val="28"/>
          <w:szCs w:val="28"/>
        </w:rPr>
        <w:t>с представлением с</w:t>
      </w:r>
      <w:r w:rsidR="00BF005C">
        <w:rPr>
          <w:sz w:val="28"/>
          <w:szCs w:val="28"/>
        </w:rPr>
        <w:t xml:space="preserve">воих презентаций </w:t>
      </w:r>
      <w:r w:rsidRPr="005E6241">
        <w:rPr>
          <w:sz w:val="28"/>
          <w:szCs w:val="28"/>
        </w:rPr>
        <w:t>принесло нашему учреждению 1 призовое мест</w:t>
      </w:r>
      <w:r>
        <w:rPr>
          <w:sz w:val="28"/>
          <w:szCs w:val="28"/>
        </w:rPr>
        <w:t>о</w:t>
      </w:r>
      <w:r w:rsidRPr="005E6241">
        <w:rPr>
          <w:sz w:val="28"/>
          <w:szCs w:val="28"/>
        </w:rPr>
        <w:t xml:space="preserve"> (</w:t>
      </w:r>
      <w:proofErr w:type="spellStart"/>
      <w:r w:rsidRPr="005E6241">
        <w:rPr>
          <w:sz w:val="28"/>
          <w:szCs w:val="28"/>
        </w:rPr>
        <w:t>Бекирова</w:t>
      </w:r>
      <w:proofErr w:type="spellEnd"/>
      <w:r w:rsidRPr="005E6241">
        <w:rPr>
          <w:sz w:val="28"/>
          <w:szCs w:val="28"/>
        </w:rPr>
        <w:t xml:space="preserve"> К.С. – </w:t>
      </w:r>
      <w:r w:rsidR="003D5A0C">
        <w:rPr>
          <w:sz w:val="28"/>
          <w:szCs w:val="28"/>
        </w:rPr>
        <w:t xml:space="preserve">диплом </w:t>
      </w:r>
      <w:r w:rsidRPr="005E6241">
        <w:rPr>
          <w:sz w:val="28"/>
          <w:szCs w:val="28"/>
        </w:rPr>
        <w:t>1</w:t>
      </w:r>
      <w:r w:rsidR="003D5A0C">
        <w:rPr>
          <w:sz w:val="28"/>
          <w:szCs w:val="28"/>
        </w:rPr>
        <w:t>степени</w:t>
      </w:r>
      <w:r>
        <w:rPr>
          <w:sz w:val="28"/>
          <w:szCs w:val="28"/>
        </w:rPr>
        <w:t>)</w:t>
      </w:r>
      <w:r w:rsidRPr="005E6241">
        <w:rPr>
          <w:sz w:val="28"/>
          <w:szCs w:val="28"/>
        </w:rPr>
        <w:t>;</w:t>
      </w:r>
    </w:p>
    <w:p w:rsidR="00BF005C" w:rsidRPr="009B1999" w:rsidRDefault="003C5BF8" w:rsidP="005E6241">
      <w:pPr>
        <w:numPr>
          <w:ilvl w:val="0"/>
          <w:numId w:val="4"/>
        </w:numPr>
        <w:spacing w:after="0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2759C" w:rsidRPr="009B1999">
        <w:rPr>
          <w:sz w:val="28"/>
          <w:szCs w:val="28"/>
        </w:rPr>
        <w:t xml:space="preserve">отправив презентацию о Волонтерском движении детей старшей группы на </w:t>
      </w:r>
      <w:r w:rsidR="00B2759C" w:rsidRPr="009B1999">
        <w:rPr>
          <w:rFonts w:eastAsia="Times New Roman"/>
          <w:kern w:val="1"/>
          <w:sz w:val="28"/>
          <w:szCs w:val="28"/>
          <w:lang w:eastAsia="ar-SA"/>
        </w:rPr>
        <w:t>Всероссийский конкурс  «Творим добро»</w:t>
      </w:r>
      <w:r w:rsidR="00B2759C" w:rsidRPr="009B1999">
        <w:rPr>
          <w:sz w:val="28"/>
          <w:szCs w:val="28"/>
        </w:rPr>
        <w:t xml:space="preserve">,  </w:t>
      </w:r>
      <w:proofErr w:type="spellStart"/>
      <w:r w:rsidR="00BF005C" w:rsidRPr="009B1999">
        <w:rPr>
          <w:sz w:val="28"/>
          <w:szCs w:val="28"/>
        </w:rPr>
        <w:t>Бекиров</w:t>
      </w:r>
      <w:r w:rsidR="00B2759C" w:rsidRPr="009B1999">
        <w:rPr>
          <w:sz w:val="28"/>
          <w:szCs w:val="28"/>
        </w:rPr>
        <w:t>а</w:t>
      </w:r>
      <w:proofErr w:type="spellEnd"/>
      <w:r w:rsidR="00BF005C" w:rsidRPr="009B1999">
        <w:rPr>
          <w:sz w:val="28"/>
          <w:szCs w:val="28"/>
        </w:rPr>
        <w:t xml:space="preserve"> К.С. </w:t>
      </w:r>
      <w:r w:rsidRPr="009B1999">
        <w:rPr>
          <w:rFonts w:eastAsia="Times New Roman"/>
          <w:kern w:val="1"/>
          <w:sz w:val="28"/>
          <w:szCs w:val="28"/>
          <w:lang w:eastAsia="ar-SA"/>
        </w:rPr>
        <w:t xml:space="preserve">стала победителем </w:t>
      </w:r>
      <w:r w:rsidR="00B2759C" w:rsidRPr="009B1999">
        <w:rPr>
          <w:rFonts w:eastAsia="Times New Roman"/>
          <w:kern w:val="1"/>
          <w:sz w:val="28"/>
          <w:szCs w:val="28"/>
          <w:lang w:eastAsia="ar-SA"/>
        </w:rPr>
        <w:t>этого конкурса</w:t>
      </w:r>
      <w:r w:rsidR="00BF005C" w:rsidRPr="009B1999">
        <w:rPr>
          <w:rFonts w:eastAsia="Times New Roman"/>
          <w:kern w:val="1"/>
          <w:sz w:val="28"/>
          <w:szCs w:val="28"/>
          <w:lang w:eastAsia="ar-SA"/>
        </w:rPr>
        <w:t xml:space="preserve"> </w:t>
      </w:r>
      <w:r w:rsidRPr="009B1999">
        <w:rPr>
          <w:rFonts w:eastAsia="Times New Roman"/>
          <w:kern w:val="1"/>
          <w:sz w:val="28"/>
          <w:szCs w:val="28"/>
          <w:lang w:eastAsia="ar-SA"/>
        </w:rPr>
        <w:t>(</w:t>
      </w:r>
      <w:r w:rsidR="00BF005C" w:rsidRPr="009B1999">
        <w:rPr>
          <w:rFonts w:eastAsia="Times New Roman"/>
          <w:kern w:val="1"/>
          <w:sz w:val="28"/>
          <w:szCs w:val="28"/>
          <w:lang w:eastAsia="ar-SA"/>
        </w:rPr>
        <w:t xml:space="preserve">диплом  </w:t>
      </w:r>
      <w:r w:rsidR="00BF005C" w:rsidRPr="009B1999">
        <w:rPr>
          <w:rFonts w:eastAsia="Times New Roman"/>
          <w:kern w:val="1"/>
          <w:sz w:val="28"/>
          <w:szCs w:val="28"/>
          <w:lang w:val="en-US" w:eastAsia="ar-SA"/>
        </w:rPr>
        <w:t>I</w:t>
      </w:r>
      <w:r w:rsidR="00BF005C" w:rsidRPr="009B1999">
        <w:rPr>
          <w:rFonts w:eastAsia="Times New Roman"/>
          <w:kern w:val="1"/>
          <w:sz w:val="28"/>
          <w:szCs w:val="28"/>
          <w:lang w:eastAsia="ar-SA"/>
        </w:rPr>
        <w:t xml:space="preserve"> степени</w:t>
      </w:r>
      <w:r w:rsidRPr="009B1999">
        <w:rPr>
          <w:rFonts w:eastAsia="Times New Roman"/>
          <w:kern w:val="1"/>
          <w:sz w:val="28"/>
          <w:szCs w:val="28"/>
          <w:lang w:eastAsia="ar-SA"/>
        </w:rPr>
        <w:t>)</w:t>
      </w:r>
      <w:r w:rsidR="005561C4" w:rsidRPr="009B1999">
        <w:rPr>
          <w:rFonts w:eastAsia="Times New Roman"/>
          <w:kern w:val="1"/>
          <w:sz w:val="28"/>
          <w:szCs w:val="28"/>
          <w:lang w:eastAsia="ar-SA"/>
        </w:rPr>
        <w:t>;</w:t>
      </w:r>
    </w:p>
    <w:p w:rsidR="00051D8B" w:rsidRDefault="00051D8B" w:rsidP="00EB3408">
      <w:pPr>
        <w:spacing w:after="0"/>
        <w:ind w:left="-142"/>
        <w:jc w:val="both"/>
        <w:rPr>
          <w:sz w:val="28"/>
          <w:szCs w:val="28"/>
        </w:rPr>
      </w:pPr>
      <w:r w:rsidRPr="00303EEC">
        <w:rPr>
          <w:sz w:val="28"/>
          <w:szCs w:val="28"/>
        </w:rPr>
        <w:t xml:space="preserve">Работа </w:t>
      </w:r>
      <w:r w:rsidR="00EB3408">
        <w:rPr>
          <w:sz w:val="28"/>
          <w:szCs w:val="28"/>
        </w:rPr>
        <w:t>по</w:t>
      </w:r>
      <w:r w:rsidRPr="00303EEC">
        <w:rPr>
          <w:sz w:val="28"/>
          <w:szCs w:val="28"/>
        </w:rPr>
        <w:t xml:space="preserve"> эт</w:t>
      </w:r>
      <w:r w:rsidR="00EB3408">
        <w:rPr>
          <w:sz w:val="28"/>
          <w:szCs w:val="28"/>
        </w:rPr>
        <w:t>им</w:t>
      </w:r>
      <w:r w:rsidRPr="00303EEC">
        <w:rPr>
          <w:sz w:val="28"/>
          <w:szCs w:val="28"/>
        </w:rPr>
        <w:t xml:space="preserve"> направлени</w:t>
      </w:r>
      <w:r w:rsidR="00EB3408">
        <w:rPr>
          <w:sz w:val="28"/>
          <w:szCs w:val="28"/>
        </w:rPr>
        <w:t>ям</w:t>
      </w:r>
      <w:r w:rsidRPr="00303EEC">
        <w:rPr>
          <w:sz w:val="28"/>
          <w:szCs w:val="28"/>
        </w:rPr>
        <w:t xml:space="preserve"> будет продолжена и в след</w:t>
      </w:r>
      <w:r>
        <w:rPr>
          <w:sz w:val="28"/>
          <w:szCs w:val="28"/>
        </w:rPr>
        <w:t xml:space="preserve">ующем </w:t>
      </w:r>
      <w:r w:rsidRPr="00303EEC">
        <w:rPr>
          <w:sz w:val="28"/>
          <w:szCs w:val="28"/>
        </w:rPr>
        <w:t xml:space="preserve"> году. </w:t>
      </w:r>
    </w:p>
    <w:p w:rsidR="00051D8B" w:rsidRDefault="00856EC0" w:rsidP="00E96739">
      <w:pPr>
        <w:tabs>
          <w:tab w:val="left" w:pos="6030"/>
        </w:tabs>
        <w:spacing w:after="0"/>
        <w:ind w:left="-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 w:rsidR="00051D8B">
        <w:rPr>
          <w:sz w:val="28"/>
          <w:szCs w:val="28"/>
        </w:rPr>
        <w:t xml:space="preserve">На базе ДОУ  с целью выявления творческих способностей детей, расширению и углублению знаний в определенных видах деятельности продолжают работу два кружка: кружок по нетрадиционным видам </w:t>
      </w:r>
      <w:proofErr w:type="spellStart"/>
      <w:r w:rsidR="00051D8B">
        <w:rPr>
          <w:sz w:val="28"/>
          <w:szCs w:val="28"/>
        </w:rPr>
        <w:t>изодеятельности</w:t>
      </w:r>
      <w:proofErr w:type="spellEnd"/>
      <w:r w:rsidR="00051D8B">
        <w:rPr>
          <w:sz w:val="28"/>
          <w:szCs w:val="28"/>
        </w:rPr>
        <w:t xml:space="preserve"> «Умелые ручки» (рук.</w:t>
      </w:r>
      <w:proofErr w:type="gramEnd"/>
      <w:r w:rsidR="00051D8B">
        <w:rPr>
          <w:sz w:val="28"/>
          <w:szCs w:val="28"/>
        </w:rPr>
        <w:t xml:space="preserve"> </w:t>
      </w:r>
      <w:r w:rsidR="00C85F0A">
        <w:rPr>
          <w:sz w:val="28"/>
          <w:szCs w:val="28"/>
        </w:rPr>
        <w:t xml:space="preserve">Н.В. </w:t>
      </w:r>
      <w:proofErr w:type="spellStart"/>
      <w:r w:rsidR="00C85F0A">
        <w:rPr>
          <w:sz w:val="28"/>
          <w:szCs w:val="28"/>
        </w:rPr>
        <w:t>Полтанова</w:t>
      </w:r>
      <w:proofErr w:type="spellEnd"/>
      <w:r w:rsidR="00051D8B">
        <w:rPr>
          <w:sz w:val="28"/>
          <w:szCs w:val="28"/>
        </w:rPr>
        <w:t xml:space="preserve">) и </w:t>
      </w:r>
      <w:r w:rsidR="00C85F0A">
        <w:rPr>
          <w:sz w:val="28"/>
          <w:szCs w:val="28"/>
        </w:rPr>
        <w:t xml:space="preserve">театральный кружок </w:t>
      </w:r>
      <w:r w:rsidR="00051D8B">
        <w:rPr>
          <w:sz w:val="28"/>
          <w:szCs w:val="28"/>
        </w:rPr>
        <w:t xml:space="preserve"> (рук. </w:t>
      </w:r>
      <w:proofErr w:type="spellStart"/>
      <w:r w:rsidR="00C85F0A">
        <w:rPr>
          <w:sz w:val="28"/>
          <w:szCs w:val="28"/>
        </w:rPr>
        <w:t>Елогирь</w:t>
      </w:r>
      <w:proofErr w:type="spellEnd"/>
      <w:r w:rsidR="00C85F0A">
        <w:rPr>
          <w:sz w:val="28"/>
          <w:szCs w:val="28"/>
        </w:rPr>
        <w:t xml:space="preserve"> А.А.</w:t>
      </w:r>
      <w:r w:rsidR="00051D8B">
        <w:rPr>
          <w:sz w:val="28"/>
          <w:szCs w:val="28"/>
        </w:rPr>
        <w:t xml:space="preserve">). </w:t>
      </w:r>
    </w:p>
    <w:p w:rsidR="00A9346E" w:rsidRDefault="00856EC0" w:rsidP="00856EC0">
      <w:pPr>
        <w:tabs>
          <w:tab w:val="left" w:pos="6030"/>
        </w:tabs>
        <w:spacing w:after="0"/>
        <w:ind w:left="-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A9346E">
        <w:rPr>
          <w:sz w:val="28"/>
          <w:szCs w:val="28"/>
        </w:rPr>
        <w:t xml:space="preserve">Для повышения профессиональной компетентности </w:t>
      </w:r>
      <w:r w:rsidR="009B19F2">
        <w:rPr>
          <w:sz w:val="28"/>
          <w:szCs w:val="28"/>
        </w:rPr>
        <w:t xml:space="preserve">в течение года </w:t>
      </w:r>
      <w:r w:rsidR="00146820">
        <w:rPr>
          <w:sz w:val="28"/>
          <w:szCs w:val="28"/>
        </w:rPr>
        <w:t>все</w:t>
      </w:r>
      <w:r w:rsidR="00E2568A">
        <w:rPr>
          <w:sz w:val="28"/>
          <w:szCs w:val="28"/>
        </w:rPr>
        <w:t xml:space="preserve"> </w:t>
      </w:r>
      <w:r w:rsidR="00051D8B" w:rsidRPr="00730EB8">
        <w:rPr>
          <w:sz w:val="28"/>
          <w:szCs w:val="28"/>
        </w:rPr>
        <w:t xml:space="preserve"> педагог</w:t>
      </w:r>
      <w:r w:rsidR="00146820">
        <w:rPr>
          <w:sz w:val="28"/>
          <w:szCs w:val="28"/>
        </w:rPr>
        <w:t>и</w:t>
      </w:r>
      <w:r w:rsidR="00E2568A">
        <w:rPr>
          <w:sz w:val="28"/>
          <w:szCs w:val="28"/>
        </w:rPr>
        <w:t xml:space="preserve"> </w:t>
      </w:r>
      <w:r w:rsidR="00146820">
        <w:rPr>
          <w:sz w:val="28"/>
          <w:szCs w:val="28"/>
        </w:rPr>
        <w:t xml:space="preserve">учреждения </w:t>
      </w:r>
      <w:r w:rsidR="00051D8B" w:rsidRPr="00730EB8">
        <w:rPr>
          <w:sz w:val="28"/>
          <w:szCs w:val="28"/>
        </w:rPr>
        <w:t xml:space="preserve">прошли </w:t>
      </w:r>
      <w:r w:rsidR="00E2568A">
        <w:rPr>
          <w:sz w:val="28"/>
          <w:szCs w:val="28"/>
        </w:rPr>
        <w:t>дистанционн</w:t>
      </w:r>
      <w:r>
        <w:rPr>
          <w:sz w:val="28"/>
          <w:szCs w:val="28"/>
        </w:rPr>
        <w:t>о</w:t>
      </w:r>
      <w:r w:rsidR="00051D8B" w:rsidRPr="00730EB8">
        <w:rPr>
          <w:sz w:val="28"/>
          <w:szCs w:val="28"/>
        </w:rPr>
        <w:t xml:space="preserve"> </w:t>
      </w:r>
      <w:r w:rsidR="00146820">
        <w:rPr>
          <w:sz w:val="28"/>
          <w:szCs w:val="28"/>
        </w:rPr>
        <w:t>курсовую подготовку (</w:t>
      </w:r>
      <w:r w:rsidR="00051D8B" w:rsidRPr="00730EB8">
        <w:rPr>
          <w:sz w:val="28"/>
          <w:szCs w:val="28"/>
        </w:rPr>
        <w:t xml:space="preserve">курсы повышения квалификации </w:t>
      </w:r>
      <w:r w:rsidR="00146820">
        <w:rPr>
          <w:sz w:val="28"/>
          <w:szCs w:val="28"/>
        </w:rPr>
        <w:t>или переподготовку)</w:t>
      </w:r>
      <w:r w:rsidR="009B19F2">
        <w:rPr>
          <w:sz w:val="28"/>
          <w:szCs w:val="28"/>
        </w:rPr>
        <w:t>. В таблице представлены сведения о прохождении педагогическими работн</w:t>
      </w:r>
      <w:r w:rsidR="00A4744F">
        <w:rPr>
          <w:sz w:val="28"/>
          <w:szCs w:val="28"/>
        </w:rPr>
        <w:t xml:space="preserve">иками курсовой подготовки в 2023-2024 </w:t>
      </w:r>
      <w:r w:rsidR="009B19F2">
        <w:rPr>
          <w:sz w:val="28"/>
          <w:szCs w:val="28"/>
        </w:rPr>
        <w:t>учебном году.</w:t>
      </w:r>
    </w:p>
    <w:tbl>
      <w:tblPr>
        <w:tblW w:w="0" w:type="auto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1986"/>
        <w:gridCol w:w="6237"/>
        <w:gridCol w:w="1559"/>
      </w:tblGrid>
      <w:tr w:rsidR="00EB3408" w:rsidRPr="00EB3408" w:rsidTr="00EB3408">
        <w:tc>
          <w:tcPr>
            <w:tcW w:w="816" w:type="dxa"/>
            <w:shd w:val="clear" w:color="auto" w:fill="auto"/>
          </w:tcPr>
          <w:p w:rsidR="00BD7BBF" w:rsidRPr="00EB3408" w:rsidRDefault="00BD7BBF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 xml:space="preserve">№ </w:t>
            </w:r>
            <w:proofErr w:type="gramStart"/>
            <w:r w:rsidRPr="00EB3408">
              <w:rPr>
                <w:sz w:val="24"/>
                <w:szCs w:val="24"/>
              </w:rPr>
              <w:t>п</w:t>
            </w:r>
            <w:proofErr w:type="gramEnd"/>
            <w:r w:rsidRPr="00EB3408">
              <w:rPr>
                <w:sz w:val="24"/>
                <w:szCs w:val="24"/>
              </w:rPr>
              <w:t>/п</w:t>
            </w:r>
          </w:p>
        </w:tc>
        <w:tc>
          <w:tcPr>
            <w:tcW w:w="1986" w:type="dxa"/>
            <w:shd w:val="clear" w:color="auto" w:fill="auto"/>
          </w:tcPr>
          <w:p w:rsidR="00BD7BBF" w:rsidRPr="00EB3408" w:rsidRDefault="00BD7BBF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Ф.И.О. педагога</w:t>
            </w:r>
          </w:p>
        </w:tc>
        <w:tc>
          <w:tcPr>
            <w:tcW w:w="6237" w:type="dxa"/>
            <w:shd w:val="clear" w:color="auto" w:fill="auto"/>
          </w:tcPr>
          <w:p w:rsidR="00FE47AA" w:rsidRPr="00EB3408" w:rsidRDefault="00BD7BBF" w:rsidP="00EB3408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Тема курсов</w:t>
            </w:r>
          </w:p>
          <w:p w:rsidR="00BD7BBF" w:rsidRPr="00EB3408" w:rsidRDefault="00BD7BBF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(наименование программы повышения квалификации)</w:t>
            </w:r>
          </w:p>
        </w:tc>
        <w:tc>
          <w:tcPr>
            <w:tcW w:w="1559" w:type="dxa"/>
            <w:shd w:val="clear" w:color="auto" w:fill="auto"/>
          </w:tcPr>
          <w:p w:rsidR="00BD7BBF" w:rsidRPr="00EB3408" w:rsidRDefault="00BD7BBF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Объем курсов (программы)</w:t>
            </w:r>
          </w:p>
        </w:tc>
      </w:tr>
      <w:tr w:rsidR="00EB3408" w:rsidRPr="00EB3408" w:rsidTr="00EB3408">
        <w:trPr>
          <w:trHeight w:val="360"/>
        </w:trPr>
        <w:tc>
          <w:tcPr>
            <w:tcW w:w="816" w:type="dxa"/>
            <w:vMerge w:val="restart"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1.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EB3408">
              <w:rPr>
                <w:sz w:val="24"/>
                <w:szCs w:val="24"/>
              </w:rPr>
              <w:t>Бекирова</w:t>
            </w:r>
            <w:proofErr w:type="spellEnd"/>
            <w:r w:rsidRPr="00EB3408">
              <w:rPr>
                <w:sz w:val="24"/>
                <w:szCs w:val="24"/>
              </w:rPr>
              <w:t xml:space="preserve"> К.С.</w:t>
            </w:r>
          </w:p>
        </w:tc>
        <w:tc>
          <w:tcPr>
            <w:tcW w:w="6237" w:type="dxa"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 w:line="240" w:lineRule="auto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«Первая помощь в образовательной организации»</w:t>
            </w:r>
          </w:p>
        </w:tc>
        <w:tc>
          <w:tcPr>
            <w:tcW w:w="1559" w:type="dxa"/>
            <w:shd w:val="clear" w:color="auto" w:fill="auto"/>
          </w:tcPr>
          <w:p w:rsidR="00B805EE" w:rsidRPr="00EB3408" w:rsidRDefault="00B805EE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rPr>
          <w:trHeight w:val="945"/>
        </w:trPr>
        <w:tc>
          <w:tcPr>
            <w:tcW w:w="816" w:type="dxa"/>
            <w:vMerge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 w:line="240" w:lineRule="auto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 xml:space="preserve">«Разработка адаптированных образовательных программ дошкольников с ОВЗ на основе примерных АООП в контексте ФГОС </w:t>
            </w:r>
            <w:proofErr w:type="gramStart"/>
            <w:r w:rsidRPr="00EB3408">
              <w:rPr>
                <w:sz w:val="24"/>
                <w:szCs w:val="24"/>
              </w:rPr>
              <w:t>ДО</w:t>
            </w:r>
            <w:proofErr w:type="gramEnd"/>
            <w:r w:rsidRPr="00EB3408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B805EE" w:rsidRPr="00EB3408" w:rsidRDefault="00B805EE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rPr>
          <w:trHeight w:val="675"/>
        </w:trPr>
        <w:tc>
          <w:tcPr>
            <w:tcW w:w="816" w:type="dxa"/>
            <w:vMerge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 w:line="240" w:lineRule="auto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«Развитие профессиональной компетенции педагога по работе с семьей»</w:t>
            </w:r>
          </w:p>
          <w:p w:rsidR="00B805EE" w:rsidRPr="00EB3408" w:rsidRDefault="00B805EE" w:rsidP="00EB3408">
            <w:pPr>
              <w:tabs>
                <w:tab w:val="left" w:pos="603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805EE" w:rsidRPr="00EB3408" w:rsidRDefault="00B805EE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rPr>
          <w:trHeight w:val="189"/>
        </w:trPr>
        <w:tc>
          <w:tcPr>
            <w:tcW w:w="816" w:type="dxa"/>
            <w:vMerge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B805EE" w:rsidRPr="00EB3408" w:rsidRDefault="00B805EE" w:rsidP="00EB3408">
            <w:pPr>
              <w:tabs>
                <w:tab w:val="left" w:pos="6030"/>
              </w:tabs>
              <w:spacing w:after="0" w:line="240" w:lineRule="auto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 xml:space="preserve">«Организация развивающей  предметно – пространственной среды детского сада по ФГОС </w:t>
            </w:r>
            <w:proofErr w:type="gramStart"/>
            <w:r w:rsidRPr="00EB3408">
              <w:rPr>
                <w:sz w:val="24"/>
                <w:szCs w:val="24"/>
              </w:rPr>
              <w:t>ДО</w:t>
            </w:r>
            <w:proofErr w:type="gramEnd"/>
            <w:r w:rsidRPr="00EB3408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B805EE" w:rsidRPr="00EB3408" w:rsidRDefault="00B805EE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rPr>
          <w:trHeight w:val="390"/>
        </w:trPr>
        <w:tc>
          <w:tcPr>
            <w:tcW w:w="816" w:type="dxa"/>
            <w:vMerge w:val="restart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2.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EB3408">
              <w:rPr>
                <w:sz w:val="24"/>
                <w:szCs w:val="24"/>
              </w:rPr>
              <w:t>Полтанова</w:t>
            </w:r>
            <w:proofErr w:type="spellEnd"/>
            <w:r w:rsidRPr="00EB3408">
              <w:rPr>
                <w:sz w:val="24"/>
                <w:szCs w:val="24"/>
              </w:rPr>
              <w:t xml:space="preserve"> Н.В.</w:t>
            </w:r>
          </w:p>
        </w:tc>
        <w:tc>
          <w:tcPr>
            <w:tcW w:w="6237" w:type="dxa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 w:line="240" w:lineRule="auto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«Первая помощь в образовательной организации»</w:t>
            </w:r>
          </w:p>
          <w:p w:rsidR="00D25821" w:rsidRPr="00EB3408" w:rsidRDefault="00D25821" w:rsidP="00EB3408">
            <w:pPr>
              <w:tabs>
                <w:tab w:val="left" w:pos="603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25821" w:rsidRPr="00EB3408" w:rsidRDefault="00D25821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rPr>
          <w:trHeight w:val="570"/>
        </w:trPr>
        <w:tc>
          <w:tcPr>
            <w:tcW w:w="81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 w:line="240" w:lineRule="auto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«Агрессивные дети дошкольного возраста: технологии выявления и приемы работы»</w:t>
            </w:r>
          </w:p>
        </w:tc>
        <w:tc>
          <w:tcPr>
            <w:tcW w:w="1559" w:type="dxa"/>
            <w:shd w:val="clear" w:color="auto" w:fill="auto"/>
          </w:tcPr>
          <w:p w:rsidR="00D25821" w:rsidRPr="00EB3408" w:rsidRDefault="00D25821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rPr>
          <w:trHeight w:val="294"/>
        </w:trPr>
        <w:tc>
          <w:tcPr>
            <w:tcW w:w="81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D25821" w:rsidRPr="00EB3408" w:rsidRDefault="003A2C83" w:rsidP="00EB3408">
            <w:pPr>
              <w:tabs>
                <w:tab w:val="left" w:pos="6030"/>
              </w:tabs>
              <w:spacing w:after="0" w:line="240" w:lineRule="auto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 xml:space="preserve">«Технология обучения и воспитания детей дошкольного возраста с ОВЗ по ФГОС </w:t>
            </w:r>
            <w:proofErr w:type="gramStart"/>
            <w:r w:rsidRPr="00EB3408">
              <w:rPr>
                <w:sz w:val="24"/>
                <w:szCs w:val="24"/>
              </w:rPr>
              <w:t>ДО</w:t>
            </w:r>
            <w:proofErr w:type="gramEnd"/>
            <w:r w:rsidRPr="00EB3408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25821" w:rsidRPr="00EB3408" w:rsidRDefault="003A2C83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rPr>
          <w:trHeight w:val="615"/>
        </w:trPr>
        <w:tc>
          <w:tcPr>
            <w:tcW w:w="816" w:type="dxa"/>
            <w:vMerge w:val="restart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3.</w:t>
            </w:r>
          </w:p>
        </w:tc>
        <w:tc>
          <w:tcPr>
            <w:tcW w:w="1986" w:type="dxa"/>
            <w:vMerge w:val="restart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Калинина К.В.</w:t>
            </w:r>
          </w:p>
        </w:tc>
        <w:tc>
          <w:tcPr>
            <w:tcW w:w="6237" w:type="dxa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«Познавательно – исследовательская деятельность дошкольников в соответствии с требованиями ФГОС»</w:t>
            </w:r>
          </w:p>
        </w:tc>
        <w:tc>
          <w:tcPr>
            <w:tcW w:w="1559" w:type="dxa"/>
            <w:shd w:val="clear" w:color="auto" w:fill="auto"/>
          </w:tcPr>
          <w:p w:rsidR="00D25821" w:rsidRPr="00EB3408" w:rsidRDefault="00D32A9F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D32A9F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rPr>
          <w:trHeight w:val="615"/>
        </w:trPr>
        <w:tc>
          <w:tcPr>
            <w:tcW w:w="81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 xml:space="preserve">«Технология обучения и воспитания детей дошкольного возраста с ОВЗ по ФГОС </w:t>
            </w:r>
            <w:proofErr w:type="gramStart"/>
            <w:r w:rsidRPr="00EB3408">
              <w:rPr>
                <w:sz w:val="24"/>
                <w:szCs w:val="24"/>
              </w:rPr>
              <w:t>ДО</w:t>
            </w:r>
            <w:proofErr w:type="gramEnd"/>
            <w:r w:rsidRPr="00EB3408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D25821" w:rsidRPr="00EB3408" w:rsidRDefault="00D25821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rPr>
          <w:trHeight w:val="630"/>
        </w:trPr>
        <w:tc>
          <w:tcPr>
            <w:tcW w:w="81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«Подготовка по охране труда руководителей и специалистов организаций»</w:t>
            </w:r>
          </w:p>
        </w:tc>
        <w:tc>
          <w:tcPr>
            <w:tcW w:w="1559" w:type="dxa"/>
            <w:shd w:val="clear" w:color="auto" w:fill="auto"/>
          </w:tcPr>
          <w:p w:rsidR="00D25821" w:rsidRPr="00EB3408" w:rsidRDefault="00D25821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40ч.</w:t>
            </w:r>
          </w:p>
        </w:tc>
      </w:tr>
      <w:tr w:rsidR="00EB3408" w:rsidRPr="00EB3408" w:rsidTr="00EB3408">
        <w:trPr>
          <w:trHeight w:val="240"/>
        </w:trPr>
        <w:tc>
          <w:tcPr>
            <w:tcW w:w="81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D25821" w:rsidRPr="00EB3408" w:rsidRDefault="00D25821" w:rsidP="00EB3408">
            <w:pPr>
              <w:tabs>
                <w:tab w:val="left" w:pos="603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«Агрессивные дети дошкольного возраста: технологии выявления и приемы работы»</w:t>
            </w:r>
          </w:p>
        </w:tc>
        <w:tc>
          <w:tcPr>
            <w:tcW w:w="1559" w:type="dxa"/>
            <w:shd w:val="clear" w:color="auto" w:fill="auto"/>
          </w:tcPr>
          <w:p w:rsidR="00D25821" w:rsidRPr="00EB3408" w:rsidRDefault="00D25821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c>
          <w:tcPr>
            <w:tcW w:w="816" w:type="dxa"/>
            <w:shd w:val="clear" w:color="auto" w:fill="auto"/>
          </w:tcPr>
          <w:p w:rsidR="00BD7BBF" w:rsidRPr="00EB3408" w:rsidRDefault="00197B98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BD7BBF" w:rsidRPr="00EB3408">
              <w:rPr>
                <w:sz w:val="24"/>
                <w:szCs w:val="24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:rsidR="00BD7BBF" w:rsidRPr="00EB3408" w:rsidRDefault="00BD7BBF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Волобуева О.В.</w:t>
            </w:r>
          </w:p>
        </w:tc>
        <w:tc>
          <w:tcPr>
            <w:tcW w:w="6237" w:type="dxa"/>
            <w:shd w:val="clear" w:color="auto" w:fill="auto"/>
          </w:tcPr>
          <w:p w:rsidR="00BD7BBF" w:rsidRPr="00EB3408" w:rsidRDefault="00BD7BBF" w:rsidP="00EB3408">
            <w:pPr>
              <w:tabs>
                <w:tab w:val="left" w:pos="6030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 xml:space="preserve">«Разработка адаптированных образовательных программ дошкольников с ОВЗ на основе примерных АООП в контексте ФГОС </w:t>
            </w:r>
            <w:proofErr w:type="gramStart"/>
            <w:r w:rsidRPr="00EB3408">
              <w:rPr>
                <w:sz w:val="24"/>
                <w:szCs w:val="24"/>
              </w:rPr>
              <w:t>ДО</w:t>
            </w:r>
            <w:proofErr w:type="gramEnd"/>
            <w:r w:rsidRPr="00EB3408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BD7BBF" w:rsidRPr="00EB3408" w:rsidRDefault="00BD7BBF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EB3408">
              <w:rPr>
                <w:sz w:val="24"/>
                <w:szCs w:val="24"/>
              </w:rPr>
              <w:t>72ч.</w:t>
            </w:r>
          </w:p>
        </w:tc>
      </w:tr>
      <w:tr w:rsidR="00EB3408" w:rsidRPr="00EB3408" w:rsidTr="00EB3408">
        <w:tc>
          <w:tcPr>
            <w:tcW w:w="816" w:type="dxa"/>
            <w:shd w:val="clear" w:color="auto" w:fill="auto"/>
          </w:tcPr>
          <w:p w:rsidR="00BD7BBF" w:rsidRPr="00EB3408" w:rsidRDefault="00197B98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D7BBF" w:rsidRPr="00EB3408">
              <w:rPr>
                <w:sz w:val="24"/>
                <w:szCs w:val="24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:rsidR="00BD7BBF" w:rsidRPr="00EB3408" w:rsidRDefault="00B9491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Лери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6237" w:type="dxa"/>
            <w:shd w:val="clear" w:color="auto" w:fill="auto"/>
          </w:tcPr>
          <w:p w:rsidR="00BD7BBF" w:rsidRPr="00EB3408" w:rsidRDefault="00D32A9F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D32A9F">
              <w:rPr>
                <w:sz w:val="24"/>
                <w:szCs w:val="24"/>
              </w:rPr>
              <w:t xml:space="preserve">«Познавательно – исследовательская деятельность </w:t>
            </w:r>
            <w:r w:rsidRPr="00D32A9F">
              <w:rPr>
                <w:sz w:val="24"/>
                <w:szCs w:val="24"/>
              </w:rPr>
              <w:lastRenderedPageBreak/>
              <w:t>дошкольников в соответствии с требованиями ФГОС»</w:t>
            </w:r>
          </w:p>
        </w:tc>
        <w:tc>
          <w:tcPr>
            <w:tcW w:w="1559" w:type="dxa"/>
            <w:shd w:val="clear" w:color="auto" w:fill="auto"/>
          </w:tcPr>
          <w:p w:rsidR="00BD7BBF" w:rsidRPr="00EB3408" w:rsidRDefault="00D32A9F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D32A9F">
              <w:rPr>
                <w:sz w:val="24"/>
                <w:szCs w:val="24"/>
              </w:rPr>
              <w:lastRenderedPageBreak/>
              <w:t>72ч.</w:t>
            </w:r>
          </w:p>
        </w:tc>
      </w:tr>
      <w:tr w:rsidR="00EB3408" w:rsidRPr="00EB3408" w:rsidTr="00EB3408">
        <w:tc>
          <w:tcPr>
            <w:tcW w:w="816" w:type="dxa"/>
            <w:shd w:val="clear" w:color="auto" w:fill="auto"/>
          </w:tcPr>
          <w:p w:rsidR="00BD7BBF" w:rsidRPr="00EB3408" w:rsidRDefault="00197B98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BD7BBF" w:rsidRPr="00EB3408">
              <w:rPr>
                <w:sz w:val="24"/>
                <w:szCs w:val="24"/>
              </w:rPr>
              <w:t>.</w:t>
            </w:r>
          </w:p>
        </w:tc>
        <w:tc>
          <w:tcPr>
            <w:tcW w:w="1986" w:type="dxa"/>
            <w:shd w:val="clear" w:color="auto" w:fill="auto"/>
          </w:tcPr>
          <w:p w:rsidR="00BD7BBF" w:rsidRPr="00EB3408" w:rsidRDefault="00BD7BBF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proofErr w:type="spellStart"/>
            <w:r w:rsidRPr="00EB3408">
              <w:rPr>
                <w:sz w:val="24"/>
                <w:szCs w:val="24"/>
              </w:rPr>
              <w:t>Елогирь</w:t>
            </w:r>
            <w:proofErr w:type="spellEnd"/>
            <w:r w:rsidRPr="00EB3408"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6237" w:type="dxa"/>
            <w:shd w:val="clear" w:color="auto" w:fill="auto"/>
          </w:tcPr>
          <w:p w:rsidR="00BD7BBF" w:rsidRPr="00EB3408" w:rsidRDefault="00B9491E" w:rsidP="00EB3408">
            <w:pPr>
              <w:tabs>
                <w:tab w:val="left" w:pos="6030"/>
              </w:tabs>
              <w:spacing w:after="0"/>
              <w:jc w:val="both"/>
              <w:rPr>
                <w:sz w:val="24"/>
                <w:szCs w:val="24"/>
              </w:rPr>
            </w:pPr>
            <w:r w:rsidRPr="00B9491E">
              <w:rPr>
                <w:sz w:val="24"/>
                <w:szCs w:val="24"/>
              </w:rPr>
              <w:t xml:space="preserve">«Технология обучения и воспитания детей дошкольного возраста с ОВЗ по ФГОС </w:t>
            </w:r>
            <w:proofErr w:type="gramStart"/>
            <w:r w:rsidRPr="00B9491E">
              <w:rPr>
                <w:sz w:val="24"/>
                <w:szCs w:val="24"/>
              </w:rPr>
              <w:t>ДО</w:t>
            </w:r>
            <w:proofErr w:type="gramEnd"/>
            <w:r w:rsidRPr="00B9491E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</w:tcPr>
          <w:p w:rsidR="00BD7BBF" w:rsidRPr="00EB3408" w:rsidRDefault="00B9491E" w:rsidP="006E4833">
            <w:pPr>
              <w:tabs>
                <w:tab w:val="left" w:pos="6030"/>
              </w:tabs>
              <w:spacing w:after="0"/>
              <w:jc w:val="center"/>
              <w:rPr>
                <w:sz w:val="24"/>
                <w:szCs w:val="24"/>
              </w:rPr>
            </w:pPr>
            <w:r w:rsidRPr="00B9491E">
              <w:rPr>
                <w:sz w:val="24"/>
                <w:szCs w:val="24"/>
              </w:rPr>
              <w:t>72ч.</w:t>
            </w:r>
          </w:p>
        </w:tc>
      </w:tr>
    </w:tbl>
    <w:p w:rsidR="006C22DF" w:rsidRDefault="006C22DF" w:rsidP="00856EC0">
      <w:pPr>
        <w:tabs>
          <w:tab w:val="left" w:pos="6030"/>
        </w:tabs>
        <w:spacing w:after="0"/>
        <w:ind w:left="-1134"/>
        <w:jc w:val="both"/>
        <w:rPr>
          <w:sz w:val="28"/>
          <w:szCs w:val="28"/>
        </w:rPr>
      </w:pPr>
    </w:p>
    <w:p w:rsidR="00A9346E" w:rsidRPr="00730EB8" w:rsidRDefault="00856EC0" w:rsidP="00856EC0">
      <w:pPr>
        <w:tabs>
          <w:tab w:val="left" w:pos="6030"/>
        </w:tabs>
        <w:spacing w:after="0"/>
        <w:ind w:left="-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937C6">
        <w:rPr>
          <w:sz w:val="28"/>
          <w:szCs w:val="28"/>
        </w:rPr>
        <w:t>Три</w:t>
      </w:r>
      <w:r w:rsidR="00A9346E">
        <w:rPr>
          <w:sz w:val="28"/>
          <w:szCs w:val="28"/>
        </w:rPr>
        <w:t xml:space="preserve"> воспитат</w:t>
      </w:r>
      <w:r w:rsidR="003937C6">
        <w:rPr>
          <w:sz w:val="28"/>
          <w:szCs w:val="28"/>
        </w:rPr>
        <w:t>еля</w:t>
      </w:r>
      <w:r w:rsidR="00A9346E">
        <w:rPr>
          <w:sz w:val="28"/>
          <w:szCs w:val="28"/>
        </w:rPr>
        <w:t xml:space="preserve"> (</w:t>
      </w:r>
      <w:proofErr w:type="spellStart"/>
      <w:r w:rsidR="003937C6">
        <w:rPr>
          <w:sz w:val="28"/>
          <w:szCs w:val="28"/>
        </w:rPr>
        <w:t>Елогирь</w:t>
      </w:r>
      <w:proofErr w:type="spellEnd"/>
      <w:r w:rsidR="003937C6">
        <w:rPr>
          <w:sz w:val="28"/>
          <w:szCs w:val="28"/>
        </w:rPr>
        <w:t xml:space="preserve"> А.А., Волобуева О.В., Калинина К.В.) прошли</w:t>
      </w:r>
      <w:r w:rsidR="00A9346E">
        <w:rPr>
          <w:sz w:val="28"/>
          <w:szCs w:val="28"/>
        </w:rPr>
        <w:t xml:space="preserve"> процедуру аттестации на </w:t>
      </w:r>
      <w:r w:rsidR="003937C6">
        <w:rPr>
          <w:sz w:val="28"/>
          <w:szCs w:val="28"/>
        </w:rPr>
        <w:t>первую</w:t>
      </w:r>
      <w:r w:rsidR="00624FEC">
        <w:rPr>
          <w:sz w:val="28"/>
          <w:szCs w:val="28"/>
        </w:rPr>
        <w:t xml:space="preserve"> </w:t>
      </w:r>
      <w:r w:rsidR="005B05DB">
        <w:rPr>
          <w:sz w:val="28"/>
          <w:szCs w:val="28"/>
        </w:rPr>
        <w:t>категорию</w:t>
      </w:r>
      <w:r w:rsidR="00A9346E">
        <w:rPr>
          <w:sz w:val="28"/>
          <w:szCs w:val="28"/>
        </w:rPr>
        <w:t>.</w:t>
      </w:r>
    </w:p>
    <w:p w:rsidR="000753BA" w:rsidRDefault="00051D8B" w:rsidP="00925F6C">
      <w:pPr>
        <w:spacing w:after="0"/>
        <w:ind w:left="-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обобщения и распространения педагогического опыта проводились следующие мероприятия: </w:t>
      </w:r>
      <w:r w:rsidRPr="005B5021">
        <w:rPr>
          <w:sz w:val="28"/>
          <w:szCs w:val="28"/>
        </w:rPr>
        <w:t>участие в разли</w:t>
      </w:r>
      <w:r>
        <w:rPr>
          <w:sz w:val="28"/>
          <w:szCs w:val="28"/>
        </w:rPr>
        <w:t xml:space="preserve">чных методических мероприятиях на различных уровнях </w:t>
      </w:r>
      <w:r w:rsidRPr="00E636A7">
        <w:rPr>
          <w:b/>
          <w:i/>
          <w:sz w:val="28"/>
          <w:szCs w:val="28"/>
          <w:u w:val="single"/>
        </w:rPr>
        <w:t>(в приложен</w:t>
      </w:r>
      <w:r>
        <w:rPr>
          <w:b/>
          <w:i/>
          <w:sz w:val="28"/>
          <w:szCs w:val="28"/>
          <w:u w:val="single"/>
        </w:rPr>
        <w:t>ии 1</w:t>
      </w:r>
      <w:r w:rsidRPr="00E636A7">
        <w:rPr>
          <w:b/>
          <w:i/>
          <w:sz w:val="28"/>
          <w:szCs w:val="28"/>
          <w:u w:val="single"/>
        </w:rPr>
        <w:t xml:space="preserve"> представлены информация об участии в мероприятиях)</w:t>
      </w:r>
    </w:p>
    <w:p w:rsidR="00925F6C" w:rsidRDefault="003B393A" w:rsidP="000753BA">
      <w:pPr>
        <w:spacing w:after="0"/>
        <w:ind w:left="-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1D8B" w:rsidRPr="005B5021">
        <w:rPr>
          <w:sz w:val="28"/>
          <w:szCs w:val="28"/>
        </w:rPr>
        <w:t xml:space="preserve"> </w:t>
      </w:r>
      <w:r w:rsidR="000753BA">
        <w:rPr>
          <w:sz w:val="28"/>
          <w:szCs w:val="28"/>
        </w:rPr>
        <w:t>В</w:t>
      </w:r>
      <w:r w:rsidR="00324AE7">
        <w:rPr>
          <w:sz w:val="28"/>
          <w:szCs w:val="28"/>
        </w:rPr>
        <w:t>оспитатели продолжают публиковать свои разработки на всероссийских сайтах работников образования и на сайте ДО</w:t>
      </w:r>
      <w:proofErr w:type="gramStart"/>
      <w:r w:rsidR="00324AE7">
        <w:rPr>
          <w:sz w:val="28"/>
          <w:szCs w:val="28"/>
        </w:rPr>
        <w:t>У</w:t>
      </w:r>
      <w:r w:rsidR="000753BA" w:rsidRPr="00E636A7">
        <w:rPr>
          <w:b/>
          <w:i/>
          <w:sz w:val="28"/>
          <w:szCs w:val="28"/>
          <w:u w:val="single"/>
        </w:rPr>
        <w:t>(</w:t>
      </w:r>
      <w:proofErr w:type="gramEnd"/>
      <w:r w:rsidR="000753BA" w:rsidRPr="00E636A7">
        <w:rPr>
          <w:b/>
          <w:i/>
          <w:sz w:val="28"/>
          <w:szCs w:val="28"/>
          <w:u w:val="single"/>
        </w:rPr>
        <w:t>в приложен</w:t>
      </w:r>
      <w:r w:rsidR="000753BA">
        <w:rPr>
          <w:b/>
          <w:i/>
          <w:sz w:val="28"/>
          <w:szCs w:val="28"/>
          <w:u w:val="single"/>
        </w:rPr>
        <w:t>ии 1</w:t>
      </w:r>
      <w:r w:rsidR="000753BA" w:rsidRPr="00E636A7">
        <w:rPr>
          <w:b/>
          <w:i/>
          <w:sz w:val="28"/>
          <w:szCs w:val="28"/>
          <w:u w:val="single"/>
        </w:rPr>
        <w:t xml:space="preserve"> представлены информация об участии в мероприятиях)</w:t>
      </w:r>
    </w:p>
    <w:p w:rsidR="006B6336" w:rsidRDefault="00051D8B" w:rsidP="00925F6C">
      <w:pPr>
        <w:spacing w:after="0"/>
        <w:ind w:left="-1134" w:firstLine="113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 реализовывали и совершенствовали свою </w:t>
      </w:r>
      <w:proofErr w:type="gramStart"/>
      <w:r>
        <w:rPr>
          <w:sz w:val="28"/>
          <w:szCs w:val="28"/>
        </w:rPr>
        <w:t>деятельность</w:t>
      </w:r>
      <w:proofErr w:type="gramEnd"/>
      <w:r>
        <w:rPr>
          <w:sz w:val="28"/>
          <w:szCs w:val="28"/>
        </w:rPr>
        <w:t xml:space="preserve"> широко взаимодействуя с социумом.  </w:t>
      </w:r>
      <w:proofErr w:type="gramStart"/>
      <w:r>
        <w:rPr>
          <w:sz w:val="28"/>
          <w:szCs w:val="28"/>
        </w:rPr>
        <w:t>Взаимодействуя  с коллегами</w:t>
      </w:r>
      <w:r w:rsidR="00DB3D6C">
        <w:rPr>
          <w:sz w:val="28"/>
          <w:szCs w:val="28"/>
        </w:rPr>
        <w:t xml:space="preserve"> и воспитанниками</w:t>
      </w:r>
      <w:r>
        <w:rPr>
          <w:sz w:val="28"/>
          <w:szCs w:val="28"/>
        </w:rPr>
        <w:t xml:space="preserve"> других садов</w:t>
      </w:r>
      <w:r w:rsidR="00DB3D6C">
        <w:rPr>
          <w:sz w:val="28"/>
          <w:szCs w:val="28"/>
        </w:rPr>
        <w:t xml:space="preserve"> приняли участие в литературной ярмарке «Мой край родной», спортивн</w:t>
      </w:r>
      <w:r w:rsidR="00493FFF">
        <w:rPr>
          <w:sz w:val="28"/>
          <w:szCs w:val="28"/>
        </w:rPr>
        <w:t>ом празднике «Универсиада – 2024</w:t>
      </w:r>
      <w:r w:rsidR="003A2345">
        <w:rPr>
          <w:sz w:val="28"/>
          <w:szCs w:val="28"/>
        </w:rPr>
        <w:t>»</w:t>
      </w:r>
      <w:r w:rsidR="00DB3D6C">
        <w:rPr>
          <w:sz w:val="28"/>
          <w:szCs w:val="28"/>
        </w:rPr>
        <w:t xml:space="preserve">, </w:t>
      </w:r>
      <w:r w:rsidR="003A2345">
        <w:rPr>
          <w:sz w:val="28"/>
          <w:szCs w:val="28"/>
        </w:rPr>
        <w:t>детской конференции</w:t>
      </w:r>
      <w:r w:rsidR="00DB3D6C">
        <w:rPr>
          <w:sz w:val="28"/>
          <w:szCs w:val="28"/>
        </w:rPr>
        <w:t xml:space="preserve"> «Моя малая родина», а также</w:t>
      </w:r>
      <w:r>
        <w:rPr>
          <w:sz w:val="28"/>
          <w:szCs w:val="28"/>
        </w:rPr>
        <w:t xml:space="preserve"> </w:t>
      </w:r>
      <w:r w:rsidR="00DB3D6C">
        <w:rPr>
          <w:sz w:val="28"/>
          <w:szCs w:val="28"/>
        </w:rPr>
        <w:t>сотрудничали с</w:t>
      </w:r>
      <w:r>
        <w:rPr>
          <w:sz w:val="28"/>
          <w:szCs w:val="28"/>
        </w:rPr>
        <w:t xml:space="preserve"> </w:t>
      </w:r>
      <w:proofErr w:type="spellStart"/>
      <w:r w:rsidRPr="00DD7F56">
        <w:rPr>
          <w:sz w:val="28"/>
          <w:szCs w:val="28"/>
        </w:rPr>
        <w:t>Хатангским</w:t>
      </w:r>
      <w:proofErr w:type="spellEnd"/>
      <w:r w:rsidRPr="00DD7F56">
        <w:rPr>
          <w:sz w:val="28"/>
          <w:szCs w:val="28"/>
        </w:rPr>
        <w:t xml:space="preserve"> краевед</w:t>
      </w:r>
      <w:r>
        <w:rPr>
          <w:sz w:val="28"/>
          <w:szCs w:val="28"/>
        </w:rPr>
        <w:t>ческим музеем «Таймырский», ЦНТ (посещение выставки декоративно – прикладного искусства «</w:t>
      </w:r>
      <w:proofErr w:type="spellStart"/>
      <w:r>
        <w:rPr>
          <w:sz w:val="28"/>
          <w:szCs w:val="28"/>
        </w:rPr>
        <w:t>Северяночки</w:t>
      </w:r>
      <w:proofErr w:type="spellEnd"/>
      <w:r>
        <w:rPr>
          <w:sz w:val="28"/>
          <w:szCs w:val="28"/>
        </w:rPr>
        <w:t>» (выставка кукол), интеллектуально -  спортивное мероприяти</w:t>
      </w:r>
      <w:r w:rsidR="00462D97">
        <w:rPr>
          <w:sz w:val="28"/>
          <w:szCs w:val="28"/>
        </w:rPr>
        <w:t xml:space="preserve">е «Животный мир Севера», </w:t>
      </w:r>
      <w:r>
        <w:rPr>
          <w:sz w:val="28"/>
          <w:szCs w:val="28"/>
        </w:rPr>
        <w:t xml:space="preserve"> детской библиотекой (участие в викторине: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«Путешествие по сказкам </w:t>
      </w:r>
      <w:proofErr w:type="spellStart"/>
      <w:r>
        <w:rPr>
          <w:sz w:val="28"/>
          <w:szCs w:val="28"/>
        </w:rPr>
        <w:t>К.Чук</w:t>
      </w:r>
      <w:r w:rsidR="0057036C">
        <w:rPr>
          <w:sz w:val="28"/>
          <w:szCs w:val="28"/>
        </w:rPr>
        <w:t>овского</w:t>
      </w:r>
      <w:proofErr w:type="spellEnd"/>
      <w:r w:rsidR="0057036C">
        <w:rPr>
          <w:sz w:val="28"/>
          <w:szCs w:val="28"/>
        </w:rPr>
        <w:t>», творческих конкурсах), ПЧ №1.</w:t>
      </w:r>
      <w:proofErr w:type="gramEnd"/>
      <w:r w:rsidR="0057036C">
        <w:rPr>
          <w:sz w:val="28"/>
          <w:szCs w:val="28"/>
        </w:rPr>
        <w:t xml:space="preserve"> </w:t>
      </w:r>
      <w:r w:rsidRPr="00DD7F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Наши педагоги осуществляли сотрудничество и с родителями: участие в муниципальных, региональных, федеральных интернет – конкурсах, которые принесли нашему учреждению  </w:t>
      </w:r>
      <w:r w:rsidR="007F5D1C">
        <w:rPr>
          <w:sz w:val="28"/>
          <w:szCs w:val="28"/>
        </w:rPr>
        <w:t>30</w:t>
      </w:r>
      <w:r>
        <w:rPr>
          <w:sz w:val="28"/>
          <w:szCs w:val="28"/>
        </w:rPr>
        <w:t xml:space="preserve"> перв</w:t>
      </w:r>
      <w:r w:rsidR="007F5D1C">
        <w:rPr>
          <w:sz w:val="28"/>
          <w:szCs w:val="28"/>
        </w:rPr>
        <w:t>ых  мест</w:t>
      </w:r>
      <w:r>
        <w:rPr>
          <w:sz w:val="28"/>
          <w:szCs w:val="28"/>
        </w:rPr>
        <w:t xml:space="preserve">, </w:t>
      </w:r>
      <w:r w:rsidR="00D67F03">
        <w:rPr>
          <w:sz w:val="28"/>
          <w:szCs w:val="28"/>
        </w:rPr>
        <w:t>8</w:t>
      </w:r>
      <w:r w:rsidR="00462D97">
        <w:rPr>
          <w:sz w:val="28"/>
          <w:szCs w:val="28"/>
        </w:rPr>
        <w:t xml:space="preserve"> втор</w:t>
      </w:r>
      <w:r w:rsidR="00D67F03">
        <w:rPr>
          <w:sz w:val="28"/>
          <w:szCs w:val="28"/>
        </w:rPr>
        <w:t>ых</w:t>
      </w:r>
      <w:r w:rsidR="00462D97">
        <w:rPr>
          <w:sz w:val="28"/>
          <w:szCs w:val="28"/>
        </w:rPr>
        <w:t xml:space="preserve"> и </w:t>
      </w:r>
      <w:r w:rsidR="00D67F03">
        <w:rPr>
          <w:sz w:val="28"/>
          <w:szCs w:val="28"/>
        </w:rPr>
        <w:t>9</w:t>
      </w:r>
      <w:r>
        <w:rPr>
          <w:sz w:val="28"/>
          <w:szCs w:val="28"/>
        </w:rPr>
        <w:t xml:space="preserve"> треть</w:t>
      </w:r>
      <w:r w:rsidR="00D67F03">
        <w:rPr>
          <w:sz w:val="28"/>
          <w:szCs w:val="28"/>
        </w:rPr>
        <w:t>их мест</w:t>
      </w:r>
      <w:r>
        <w:rPr>
          <w:sz w:val="28"/>
          <w:szCs w:val="28"/>
        </w:rPr>
        <w:t xml:space="preserve">: </w:t>
      </w:r>
      <w:r>
        <w:rPr>
          <w:b/>
          <w:i/>
          <w:sz w:val="28"/>
          <w:szCs w:val="28"/>
          <w:u w:val="single"/>
        </w:rPr>
        <w:t>(приложение 2</w:t>
      </w:r>
      <w:r w:rsidRPr="004209A7">
        <w:rPr>
          <w:b/>
          <w:i/>
          <w:sz w:val="28"/>
          <w:szCs w:val="28"/>
          <w:u w:val="single"/>
        </w:rPr>
        <w:t>)</w:t>
      </w:r>
      <w:r>
        <w:rPr>
          <w:b/>
          <w:i/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 спортивный  праздник на базе ХСШ №1 </w:t>
      </w:r>
      <w:r w:rsidR="00FD219C">
        <w:rPr>
          <w:sz w:val="28"/>
          <w:szCs w:val="28"/>
        </w:rPr>
        <w:t xml:space="preserve"> </w:t>
      </w:r>
      <w:r w:rsidR="00493FFF">
        <w:rPr>
          <w:sz w:val="28"/>
          <w:szCs w:val="28"/>
        </w:rPr>
        <w:t>«Универсиада – 2024</w:t>
      </w:r>
      <w:r w:rsidR="00FE5045" w:rsidRPr="00FE5045">
        <w:rPr>
          <w:sz w:val="28"/>
          <w:szCs w:val="28"/>
        </w:rPr>
        <w:t>»</w:t>
      </w:r>
      <w:r w:rsidRPr="009676C8">
        <w:rPr>
          <w:sz w:val="28"/>
          <w:szCs w:val="28"/>
        </w:rPr>
        <w:t>,</w:t>
      </w:r>
      <w:r w:rsidR="00FE50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«Весе</w:t>
      </w:r>
      <w:r w:rsidR="00FE5045">
        <w:rPr>
          <w:sz w:val="28"/>
          <w:szCs w:val="28"/>
        </w:rPr>
        <w:t>н</w:t>
      </w:r>
      <w:r>
        <w:rPr>
          <w:sz w:val="28"/>
          <w:szCs w:val="28"/>
        </w:rPr>
        <w:t xml:space="preserve">няя капель» (помощь в подготовке концертных костюмов), </w:t>
      </w:r>
      <w:r w:rsidRPr="009676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сентябре </w:t>
      </w:r>
      <w:proofErr w:type="spellStart"/>
      <w:r>
        <w:rPr>
          <w:sz w:val="28"/>
          <w:szCs w:val="28"/>
        </w:rPr>
        <w:t>Флешмоп</w:t>
      </w:r>
      <w:proofErr w:type="spellEnd"/>
      <w:r>
        <w:rPr>
          <w:sz w:val="28"/>
          <w:szCs w:val="28"/>
        </w:rPr>
        <w:t xml:space="preserve"> «Теплые воспоминания о лете»,  </w:t>
      </w:r>
      <w:r w:rsidRPr="009676C8">
        <w:rPr>
          <w:sz w:val="28"/>
          <w:szCs w:val="28"/>
        </w:rPr>
        <w:t>оказы</w:t>
      </w:r>
      <w:r>
        <w:rPr>
          <w:sz w:val="28"/>
          <w:szCs w:val="28"/>
        </w:rPr>
        <w:t xml:space="preserve">вали помощь в накоплении  материала. </w:t>
      </w:r>
      <w:proofErr w:type="gramEnd"/>
    </w:p>
    <w:p w:rsidR="00051D8B" w:rsidRPr="00950063" w:rsidRDefault="00051D8B" w:rsidP="0095006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Проделанная работа  воспитателей в каждой возрастной группы с родителями отразилось на результате </w:t>
      </w:r>
      <w:r w:rsidRPr="007B258E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  <w:r w:rsidRPr="007B258E">
        <w:rPr>
          <w:sz w:val="28"/>
          <w:szCs w:val="28"/>
        </w:rPr>
        <w:t xml:space="preserve"> удовлетворенности </w:t>
      </w:r>
      <w:r>
        <w:rPr>
          <w:sz w:val="28"/>
          <w:szCs w:val="28"/>
        </w:rPr>
        <w:t xml:space="preserve">работой </w:t>
      </w:r>
      <w:r w:rsidRPr="007B258E">
        <w:rPr>
          <w:sz w:val="28"/>
          <w:szCs w:val="28"/>
        </w:rPr>
        <w:t>ДОУ</w:t>
      </w:r>
      <w:r>
        <w:rPr>
          <w:sz w:val="28"/>
          <w:szCs w:val="28"/>
        </w:rPr>
        <w:t xml:space="preserve"> с родителями</w:t>
      </w:r>
      <w:r w:rsidRPr="00950063">
        <w:rPr>
          <w:b/>
          <w:sz w:val="28"/>
          <w:szCs w:val="28"/>
        </w:rPr>
        <w:t>:</w:t>
      </w:r>
      <w:r w:rsidR="0097681D" w:rsidRPr="00950063">
        <w:rPr>
          <w:b/>
          <w:sz w:val="28"/>
          <w:szCs w:val="28"/>
        </w:rPr>
        <w:t xml:space="preserve">  </w:t>
      </w:r>
      <w:r w:rsidR="000F2730" w:rsidRPr="00950063">
        <w:rPr>
          <w:b/>
          <w:sz w:val="28"/>
          <w:szCs w:val="28"/>
        </w:rPr>
        <w:t>5б.-4%,   8б.- 27% ,9б. - 16%, 10б. -53%.</w:t>
      </w:r>
    </w:p>
    <w:p w:rsidR="00051D8B" w:rsidRDefault="00051D8B" w:rsidP="00E11FC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</w:t>
      </w:r>
      <w:r w:rsidR="00E01D36">
        <w:rPr>
          <w:sz w:val="28"/>
          <w:szCs w:val="28"/>
        </w:rPr>
        <w:t>и</w:t>
      </w:r>
      <w:r>
        <w:rPr>
          <w:sz w:val="28"/>
          <w:szCs w:val="28"/>
        </w:rPr>
        <w:t xml:space="preserve"> данной работы  можно сказать, что она была эффективной. </w:t>
      </w:r>
      <w:r w:rsidR="000A77D7">
        <w:rPr>
          <w:sz w:val="28"/>
          <w:szCs w:val="28"/>
        </w:rPr>
        <w:t xml:space="preserve">Педагоги признали </w:t>
      </w:r>
      <w:r w:rsidR="000F2730">
        <w:rPr>
          <w:sz w:val="28"/>
          <w:szCs w:val="28"/>
        </w:rPr>
        <w:t>работу МО за учебный год удовлетворительной.</w:t>
      </w:r>
    </w:p>
    <w:p w:rsidR="00051D8B" w:rsidRDefault="00051D8B" w:rsidP="00A6745C">
      <w:pPr>
        <w:spacing w:after="0"/>
        <w:jc w:val="both"/>
        <w:rPr>
          <w:sz w:val="28"/>
          <w:szCs w:val="28"/>
        </w:rPr>
      </w:pPr>
    </w:p>
    <w:p w:rsidR="00051D8B" w:rsidRPr="008F6FFF" w:rsidRDefault="00051D8B" w:rsidP="00A6745C">
      <w:pPr>
        <w:spacing w:after="0"/>
        <w:rPr>
          <w:b/>
          <w:sz w:val="28"/>
          <w:szCs w:val="28"/>
        </w:rPr>
      </w:pPr>
      <w:r w:rsidRPr="008F6FFF">
        <w:rPr>
          <w:b/>
          <w:sz w:val="28"/>
          <w:szCs w:val="28"/>
        </w:rPr>
        <w:t>При составлении плана работы на следующий учебный  год  будут  учтены:</w:t>
      </w:r>
    </w:p>
    <w:p w:rsidR="00051D8B" w:rsidRDefault="00051D8B" w:rsidP="00A6745C">
      <w:pPr>
        <w:spacing w:after="0"/>
        <w:rPr>
          <w:sz w:val="28"/>
          <w:szCs w:val="28"/>
        </w:rPr>
      </w:pPr>
    </w:p>
    <w:p w:rsidR="00051D8B" w:rsidRPr="00DF1570" w:rsidRDefault="00051D8B" w:rsidP="00C73EA2">
      <w:pPr>
        <w:numPr>
          <w:ilvl w:val="0"/>
          <w:numId w:val="1"/>
        </w:numPr>
        <w:spacing w:after="0"/>
        <w:jc w:val="both"/>
      </w:pPr>
      <w:r>
        <w:rPr>
          <w:sz w:val="28"/>
          <w:szCs w:val="28"/>
        </w:rPr>
        <w:lastRenderedPageBreak/>
        <w:t>Результаты анкетирования воспитателей и родителей по возможностям и затруднениям.</w:t>
      </w:r>
    </w:p>
    <w:p w:rsidR="00051D8B" w:rsidRPr="00C73EA2" w:rsidRDefault="00051D8B" w:rsidP="00C73EA2">
      <w:pPr>
        <w:numPr>
          <w:ilvl w:val="0"/>
          <w:numId w:val="1"/>
        </w:numPr>
        <w:spacing w:after="0"/>
        <w:jc w:val="both"/>
      </w:pPr>
      <w:r>
        <w:rPr>
          <w:sz w:val="28"/>
          <w:szCs w:val="28"/>
        </w:rPr>
        <w:t>План курсов повышения квалификации педагогов.</w:t>
      </w:r>
    </w:p>
    <w:p w:rsidR="00C73EA2" w:rsidRPr="000E1339" w:rsidRDefault="00C73EA2" w:rsidP="00C73EA2">
      <w:pPr>
        <w:numPr>
          <w:ilvl w:val="0"/>
          <w:numId w:val="1"/>
        </w:numPr>
        <w:spacing w:after="0"/>
        <w:jc w:val="both"/>
      </w:pPr>
      <w:r>
        <w:rPr>
          <w:sz w:val="28"/>
          <w:szCs w:val="28"/>
        </w:rPr>
        <w:t xml:space="preserve">Годовые задачи РМО. </w:t>
      </w:r>
    </w:p>
    <w:p w:rsidR="00051D8B" w:rsidRPr="00993606" w:rsidRDefault="00051D8B" w:rsidP="00C73EA2">
      <w:pPr>
        <w:numPr>
          <w:ilvl w:val="0"/>
          <w:numId w:val="1"/>
        </w:numPr>
        <w:spacing w:after="0"/>
        <w:jc w:val="both"/>
        <w:rPr>
          <w:sz w:val="28"/>
          <w:szCs w:val="28"/>
        </w:rPr>
      </w:pPr>
      <w:r w:rsidRPr="00580CE9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 xml:space="preserve">план, </w:t>
      </w:r>
      <w:r w:rsidRPr="00580CE9">
        <w:rPr>
          <w:sz w:val="28"/>
          <w:szCs w:val="28"/>
        </w:rPr>
        <w:t xml:space="preserve">формы работы и соответствующие темы </w:t>
      </w:r>
      <w:r>
        <w:rPr>
          <w:sz w:val="28"/>
          <w:szCs w:val="28"/>
        </w:rPr>
        <w:t xml:space="preserve">на  методическую  неделю </w:t>
      </w:r>
      <w:r w:rsidRPr="00993606">
        <w:rPr>
          <w:sz w:val="28"/>
          <w:szCs w:val="28"/>
        </w:rPr>
        <w:t xml:space="preserve"> </w:t>
      </w:r>
      <w:r w:rsidR="006253E3">
        <w:rPr>
          <w:sz w:val="28"/>
          <w:szCs w:val="28"/>
        </w:rPr>
        <w:t>«Театр в жизни дошкольников»</w:t>
      </w:r>
    </w:p>
    <w:p w:rsidR="00051D8B" w:rsidRDefault="00051D8B" w:rsidP="00C73EA2">
      <w:pPr>
        <w:spacing w:after="0"/>
        <w:jc w:val="both"/>
        <w:rPr>
          <w:sz w:val="28"/>
          <w:szCs w:val="28"/>
        </w:rPr>
      </w:pPr>
    </w:p>
    <w:p w:rsidR="00051D8B" w:rsidRPr="008F6FFF" w:rsidRDefault="00051D8B" w:rsidP="00A6745C">
      <w:pPr>
        <w:spacing w:after="0"/>
        <w:rPr>
          <w:b/>
          <w:sz w:val="28"/>
          <w:szCs w:val="28"/>
        </w:rPr>
      </w:pPr>
      <w:r w:rsidRPr="008F6FFF">
        <w:rPr>
          <w:b/>
          <w:sz w:val="28"/>
          <w:szCs w:val="28"/>
        </w:rPr>
        <w:t>Перспектива на следующий учебный год:</w:t>
      </w:r>
    </w:p>
    <w:p w:rsidR="002D02DF" w:rsidRDefault="00051D8B" w:rsidP="00E24F6A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прохождение процедуры аттестации на </w:t>
      </w:r>
      <w:r w:rsidR="0097601D">
        <w:rPr>
          <w:sz w:val="28"/>
          <w:szCs w:val="28"/>
        </w:rPr>
        <w:t>высшую</w:t>
      </w:r>
      <w:r w:rsidR="0097601D" w:rsidRPr="0097601D">
        <w:t xml:space="preserve"> </w:t>
      </w:r>
      <w:r w:rsidR="0097601D" w:rsidRPr="0097601D">
        <w:rPr>
          <w:sz w:val="28"/>
          <w:szCs w:val="28"/>
        </w:rPr>
        <w:t>квалификационную категорию</w:t>
      </w:r>
      <w:r w:rsidR="0097601D">
        <w:rPr>
          <w:sz w:val="28"/>
          <w:szCs w:val="28"/>
        </w:rPr>
        <w:t xml:space="preserve"> </w:t>
      </w:r>
      <w:proofErr w:type="spellStart"/>
      <w:r w:rsidR="0097601D">
        <w:rPr>
          <w:sz w:val="28"/>
          <w:szCs w:val="28"/>
        </w:rPr>
        <w:t>Бекирова</w:t>
      </w:r>
      <w:proofErr w:type="spellEnd"/>
      <w:r w:rsidR="0097601D">
        <w:rPr>
          <w:sz w:val="28"/>
          <w:szCs w:val="28"/>
        </w:rPr>
        <w:t xml:space="preserve"> К.С. </w:t>
      </w:r>
    </w:p>
    <w:p w:rsidR="0067666D" w:rsidRDefault="0067666D" w:rsidP="00E24F6A">
      <w:pPr>
        <w:spacing w:after="0"/>
        <w:jc w:val="both"/>
      </w:pPr>
      <w:r>
        <w:rPr>
          <w:sz w:val="28"/>
          <w:szCs w:val="28"/>
        </w:rPr>
        <w:t xml:space="preserve">-  </w:t>
      </w:r>
      <w:r w:rsidR="00E24F6A">
        <w:rPr>
          <w:sz w:val="28"/>
          <w:szCs w:val="28"/>
        </w:rPr>
        <w:t xml:space="preserve">продолжить реализацию </w:t>
      </w:r>
      <w:r>
        <w:rPr>
          <w:sz w:val="28"/>
          <w:szCs w:val="28"/>
        </w:rPr>
        <w:t xml:space="preserve"> </w:t>
      </w:r>
      <w:r w:rsidR="00476F14">
        <w:rPr>
          <w:sz w:val="28"/>
          <w:szCs w:val="28"/>
        </w:rPr>
        <w:t>культурны</w:t>
      </w:r>
      <w:r w:rsidR="00E24F6A">
        <w:rPr>
          <w:sz w:val="28"/>
          <w:szCs w:val="28"/>
        </w:rPr>
        <w:t xml:space="preserve">х  практик </w:t>
      </w:r>
      <w:r w:rsidR="00476F14">
        <w:rPr>
          <w:sz w:val="28"/>
          <w:szCs w:val="28"/>
        </w:rPr>
        <w:t xml:space="preserve"> дошкольников в образовательн</w:t>
      </w:r>
      <w:r w:rsidR="00E24F6A">
        <w:rPr>
          <w:sz w:val="28"/>
          <w:szCs w:val="28"/>
        </w:rPr>
        <w:t xml:space="preserve">ый процесс </w:t>
      </w:r>
      <w:r w:rsidR="00476F14">
        <w:rPr>
          <w:sz w:val="28"/>
          <w:szCs w:val="28"/>
        </w:rPr>
        <w:t xml:space="preserve"> ДОУ</w:t>
      </w:r>
      <w:r>
        <w:rPr>
          <w:sz w:val="28"/>
          <w:szCs w:val="28"/>
        </w:rPr>
        <w:t>.</w:t>
      </w:r>
    </w:p>
    <w:p w:rsidR="00051D8B" w:rsidRDefault="00051D8B" w:rsidP="00E24F6A">
      <w:pPr>
        <w:spacing w:after="0"/>
        <w:jc w:val="both"/>
      </w:pPr>
    </w:p>
    <w:p w:rsidR="00051D8B" w:rsidRDefault="00051D8B" w:rsidP="00E24F6A">
      <w:pPr>
        <w:jc w:val="both"/>
      </w:pPr>
    </w:p>
    <w:p w:rsidR="00051D8B" w:rsidRDefault="00051D8B"/>
    <w:p w:rsidR="00051D8B" w:rsidRDefault="00051D8B"/>
    <w:sectPr w:rsidR="00051D8B" w:rsidSect="005C0E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26E1"/>
    <w:multiLevelType w:val="hybridMultilevel"/>
    <w:tmpl w:val="8C423BD2"/>
    <w:lvl w:ilvl="0" w:tplc="D61206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BE242E"/>
    <w:multiLevelType w:val="hybridMultilevel"/>
    <w:tmpl w:val="81761286"/>
    <w:lvl w:ilvl="0" w:tplc="2D625702">
      <w:start w:val="1"/>
      <w:numFmt w:val="decimal"/>
      <w:lvlText w:val="%1."/>
      <w:lvlJc w:val="left"/>
      <w:pPr>
        <w:ind w:left="-4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abstractNum w:abstractNumId="2">
    <w:nsid w:val="2F7C5725"/>
    <w:multiLevelType w:val="hybridMultilevel"/>
    <w:tmpl w:val="0DA61A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B208EF"/>
    <w:multiLevelType w:val="hybridMultilevel"/>
    <w:tmpl w:val="CFB29636"/>
    <w:lvl w:ilvl="0" w:tplc="1A745728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22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4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66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38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10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82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54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269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06A"/>
    <w:rsid w:val="00011060"/>
    <w:rsid w:val="00012AF8"/>
    <w:rsid w:val="00016EC6"/>
    <w:rsid w:val="0002001E"/>
    <w:rsid w:val="00021A94"/>
    <w:rsid w:val="00025758"/>
    <w:rsid w:val="00042110"/>
    <w:rsid w:val="00051D8B"/>
    <w:rsid w:val="000753BA"/>
    <w:rsid w:val="000A77D7"/>
    <w:rsid w:val="000B1B64"/>
    <w:rsid w:val="000E1339"/>
    <w:rsid w:val="000E4919"/>
    <w:rsid w:val="000E5A11"/>
    <w:rsid w:val="000F2730"/>
    <w:rsid w:val="00130370"/>
    <w:rsid w:val="00146820"/>
    <w:rsid w:val="00174F9B"/>
    <w:rsid w:val="00187E16"/>
    <w:rsid w:val="00196B3B"/>
    <w:rsid w:val="00197B98"/>
    <w:rsid w:val="001F23C3"/>
    <w:rsid w:val="00224C97"/>
    <w:rsid w:val="00237A4D"/>
    <w:rsid w:val="00244EC1"/>
    <w:rsid w:val="00262FBF"/>
    <w:rsid w:val="00293449"/>
    <w:rsid w:val="002A5AE1"/>
    <w:rsid w:val="002D02DF"/>
    <w:rsid w:val="00303EEC"/>
    <w:rsid w:val="00311FE6"/>
    <w:rsid w:val="00324AE7"/>
    <w:rsid w:val="00350294"/>
    <w:rsid w:val="003579B2"/>
    <w:rsid w:val="003937C6"/>
    <w:rsid w:val="003A2345"/>
    <w:rsid w:val="003A2C83"/>
    <w:rsid w:val="003B393A"/>
    <w:rsid w:val="003B6B4E"/>
    <w:rsid w:val="003C5BF8"/>
    <w:rsid w:val="003D5A0C"/>
    <w:rsid w:val="003D660C"/>
    <w:rsid w:val="003F52EC"/>
    <w:rsid w:val="00415F15"/>
    <w:rsid w:val="004209A7"/>
    <w:rsid w:val="00462D97"/>
    <w:rsid w:val="00465EDE"/>
    <w:rsid w:val="00476F14"/>
    <w:rsid w:val="00477DF1"/>
    <w:rsid w:val="00493FFF"/>
    <w:rsid w:val="004C5374"/>
    <w:rsid w:val="004F6DAF"/>
    <w:rsid w:val="00500AE5"/>
    <w:rsid w:val="00541768"/>
    <w:rsid w:val="005561C4"/>
    <w:rsid w:val="0057036C"/>
    <w:rsid w:val="00574D7D"/>
    <w:rsid w:val="00580CE9"/>
    <w:rsid w:val="005B05DB"/>
    <w:rsid w:val="005B3C84"/>
    <w:rsid w:val="005B5021"/>
    <w:rsid w:val="005C0E3A"/>
    <w:rsid w:val="005D31DE"/>
    <w:rsid w:val="005E6241"/>
    <w:rsid w:val="00624FEC"/>
    <w:rsid w:val="006253E3"/>
    <w:rsid w:val="006505A8"/>
    <w:rsid w:val="00657DA0"/>
    <w:rsid w:val="0067084F"/>
    <w:rsid w:val="0067666D"/>
    <w:rsid w:val="006B53CF"/>
    <w:rsid w:val="006B6336"/>
    <w:rsid w:val="006B706A"/>
    <w:rsid w:val="006C22DF"/>
    <w:rsid w:val="006E4833"/>
    <w:rsid w:val="006F1347"/>
    <w:rsid w:val="007019DB"/>
    <w:rsid w:val="00730EB8"/>
    <w:rsid w:val="007624F4"/>
    <w:rsid w:val="00776E06"/>
    <w:rsid w:val="007B258E"/>
    <w:rsid w:val="007B2D31"/>
    <w:rsid w:val="007F5D1C"/>
    <w:rsid w:val="00805740"/>
    <w:rsid w:val="00811FB5"/>
    <w:rsid w:val="008416ED"/>
    <w:rsid w:val="00844D0D"/>
    <w:rsid w:val="00856EC0"/>
    <w:rsid w:val="008724C6"/>
    <w:rsid w:val="00895588"/>
    <w:rsid w:val="008F1BB5"/>
    <w:rsid w:val="008F6FFF"/>
    <w:rsid w:val="009160A0"/>
    <w:rsid w:val="00925F6C"/>
    <w:rsid w:val="00950063"/>
    <w:rsid w:val="00964759"/>
    <w:rsid w:val="0096491C"/>
    <w:rsid w:val="009676C8"/>
    <w:rsid w:val="0097601D"/>
    <w:rsid w:val="0097681D"/>
    <w:rsid w:val="00980368"/>
    <w:rsid w:val="00990BA6"/>
    <w:rsid w:val="00993606"/>
    <w:rsid w:val="009B1999"/>
    <w:rsid w:val="009B19F2"/>
    <w:rsid w:val="009D6B31"/>
    <w:rsid w:val="00A44AA1"/>
    <w:rsid w:val="00A4744F"/>
    <w:rsid w:val="00A5603E"/>
    <w:rsid w:val="00A6745C"/>
    <w:rsid w:val="00A90677"/>
    <w:rsid w:val="00A9189E"/>
    <w:rsid w:val="00A9346E"/>
    <w:rsid w:val="00AA3C16"/>
    <w:rsid w:val="00AD37B1"/>
    <w:rsid w:val="00B2759C"/>
    <w:rsid w:val="00B5359D"/>
    <w:rsid w:val="00B64E05"/>
    <w:rsid w:val="00B71FAD"/>
    <w:rsid w:val="00B805EE"/>
    <w:rsid w:val="00B9491E"/>
    <w:rsid w:val="00BD7BBF"/>
    <w:rsid w:val="00BE1600"/>
    <w:rsid w:val="00BF005C"/>
    <w:rsid w:val="00BF736C"/>
    <w:rsid w:val="00C215B7"/>
    <w:rsid w:val="00C31B86"/>
    <w:rsid w:val="00C3791A"/>
    <w:rsid w:val="00C424E9"/>
    <w:rsid w:val="00C54C4C"/>
    <w:rsid w:val="00C718B8"/>
    <w:rsid w:val="00C73923"/>
    <w:rsid w:val="00C73EA2"/>
    <w:rsid w:val="00C85F0A"/>
    <w:rsid w:val="00CD56EF"/>
    <w:rsid w:val="00D0706A"/>
    <w:rsid w:val="00D2280B"/>
    <w:rsid w:val="00D25821"/>
    <w:rsid w:val="00D32A9F"/>
    <w:rsid w:val="00D3332A"/>
    <w:rsid w:val="00D67F03"/>
    <w:rsid w:val="00DB3D6C"/>
    <w:rsid w:val="00DD7F56"/>
    <w:rsid w:val="00DF1570"/>
    <w:rsid w:val="00E01D36"/>
    <w:rsid w:val="00E11FC9"/>
    <w:rsid w:val="00E24F6A"/>
    <w:rsid w:val="00E2568A"/>
    <w:rsid w:val="00E52BEA"/>
    <w:rsid w:val="00E636A7"/>
    <w:rsid w:val="00E7570B"/>
    <w:rsid w:val="00E96739"/>
    <w:rsid w:val="00EB012B"/>
    <w:rsid w:val="00EB3408"/>
    <w:rsid w:val="00ED2C39"/>
    <w:rsid w:val="00ED3E8D"/>
    <w:rsid w:val="00F02032"/>
    <w:rsid w:val="00F26571"/>
    <w:rsid w:val="00F60C13"/>
    <w:rsid w:val="00F9418F"/>
    <w:rsid w:val="00FB204B"/>
    <w:rsid w:val="00FD219C"/>
    <w:rsid w:val="00FD6489"/>
    <w:rsid w:val="00FE1504"/>
    <w:rsid w:val="00FE47AA"/>
    <w:rsid w:val="00FE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45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1600"/>
    <w:pPr>
      <w:ind w:left="720"/>
      <w:contextualSpacing/>
    </w:pPr>
  </w:style>
  <w:style w:type="table" w:styleId="a4">
    <w:name w:val="Table Grid"/>
    <w:basedOn w:val="a1"/>
    <w:locked/>
    <w:rsid w:val="006C22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192F8-0280-48C0-843E-E5C958DA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5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кристина</cp:lastModifiedBy>
  <cp:revision>135</cp:revision>
  <dcterms:created xsi:type="dcterms:W3CDTF">2016-05-24T04:48:00Z</dcterms:created>
  <dcterms:modified xsi:type="dcterms:W3CDTF">2024-10-26T17:03:00Z</dcterms:modified>
</cp:coreProperties>
</file>